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627" w:rsidRPr="00505DF4" w:rsidRDefault="002E7E3E">
      <w:pPr>
        <w:spacing w:line="360" w:lineRule="auto"/>
        <w:jc w:val="center"/>
        <w:rPr>
          <w:rFonts w:eastAsia="黑体"/>
          <w:b/>
          <w:bCs/>
          <w:sz w:val="32"/>
          <w:szCs w:val="32"/>
        </w:rPr>
      </w:pPr>
      <w:r>
        <w:rPr>
          <w:rFonts w:eastAsia="黑体" w:hint="eastAsia"/>
          <w:b/>
          <w:bCs/>
          <w:sz w:val="32"/>
          <w:szCs w:val="32"/>
        </w:rPr>
        <w:t>临沧矿业有限公司天生桥铁矿尾矿</w:t>
      </w:r>
      <w:r>
        <w:rPr>
          <w:rFonts w:eastAsia="黑体" w:hint="eastAsia"/>
          <w:b/>
          <w:bCs/>
          <w:sz w:val="32"/>
          <w:szCs w:val="32"/>
        </w:rPr>
        <w:t>2026</w:t>
      </w:r>
      <w:r>
        <w:rPr>
          <w:rFonts w:eastAsia="黑体" w:hint="eastAsia"/>
          <w:b/>
          <w:bCs/>
          <w:sz w:val="32"/>
          <w:szCs w:val="32"/>
        </w:rPr>
        <w:t>年调洪验算</w:t>
      </w:r>
      <w:r w:rsidR="00AD47EE">
        <w:rPr>
          <w:rFonts w:eastAsia="黑体" w:hint="eastAsia"/>
          <w:b/>
          <w:bCs/>
          <w:sz w:val="32"/>
          <w:szCs w:val="32"/>
        </w:rPr>
        <w:t>技术服务</w:t>
      </w:r>
      <w:r w:rsidR="001F6D80">
        <w:rPr>
          <w:rFonts w:eastAsia="黑体" w:hint="eastAsia"/>
          <w:b/>
          <w:bCs/>
          <w:sz w:val="32"/>
          <w:szCs w:val="32"/>
        </w:rPr>
        <w:t xml:space="preserve"> </w:t>
      </w:r>
    </w:p>
    <w:p w:rsidR="00635627" w:rsidRDefault="00635627">
      <w:pPr>
        <w:spacing w:line="360" w:lineRule="auto"/>
        <w:jc w:val="center"/>
        <w:rPr>
          <w:rFonts w:eastAsia="黑体"/>
          <w:b/>
          <w:bCs/>
          <w:sz w:val="32"/>
          <w:szCs w:val="32"/>
        </w:rPr>
      </w:pPr>
    </w:p>
    <w:p w:rsidR="00635627" w:rsidRDefault="005D2F1D">
      <w:pPr>
        <w:spacing w:line="360" w:lineRule="auto"/>
        <w:jc w:val="center"/>
        <w:rPr>
          <w:rFonts w:eastAsia="黑体"/>
          <w:b/>
          <w:bCs/>
          <w:sz w:val="32"/>
          <w:szCs w:val="32"/>
        </w:rPr>
      </w:pPr>
      <w:proofErr w:type="gramStart"/>
      <w:r>
        <w:rPr>
          <w:rFonts w:eastAsia="黑体" w:hint="eastAsia"/>
          <w:b/>
          <w:bCs/>
          <w:sz w:val="32"/>
          <w:szCs w:val="32"/>
        </w:rPr>
        <w:t>询</w:t>
      </w:r>
      <w:proofErr w:type="gramEnd"/>
      <w:r>
        <w:rPr>
          <w:rFonts w:eastAsia="黑体" w:hint="eastAsia"/>
          <w:b/>
          <w:bCs/>
          <w:sz w:val="32"/>
          <w:szCs w:val="32"/>
        </w:rPr>
        <w:t>比采购</w:t>
      </w:r>
      <w:r w:rsidR="00946503">
        <w:rPr>
          <w:rFonts w:eastAsia="黑体" w:hint="eastAsia"/>
          <w:b/>
          <w:bCs/>
          <w:sz w:val="32"/>
          <w:szCs w:val="32"/>
        </w:rPr>
        <w:t>文件</w:t>
      </w:r>
      <w:bookmarkStart w:id="0" w:name="_GoBack"/>
      <w:bookmarkEnd w:id="0"/>
    </w:p>
    <w:p w:rsidR="00635627" w:rsidRDefault="00635627">
      <w:pPr>
        <w:jc w:val="center"/>
        <w:rPr>
          <w:rFonts w:ascii="仿宋" w:eastAsia="仿宋" w:hAnsi="仿宋"/>
          <w:b/>
          <w:sz w:val="28"/>
          <w:szCs w:val="28"/>
        </w:rPr>
      </w:pPr>
    </w:p>
    <w:p w:rsidR="00635627" w:rsidRDefault="00635627">
      <w:pPr>
        <w:rPr>
          <w:rFonts w:ascii="仿宋" w:eastAsia="仿宋" w:hAnsi="仿宋"/>
          <w:b/>
          <w:sz w:val="28"/>
          <w:szCs w:val="28"/>
        </w:rPr>
      </w:pPr>
    </w:p>
    <w:p w:rsidR="00635627" w:rsidRDefault="00946503">
      <w:pPr>
        <w:ind w:firstLineChars="200" w:firstLine="640"/>
        <w:rPr>
          <w:rFonts w:ascii="宋体" w:hAnsi="宋体" w:cs="宋体"/>
          <w:color w:val="FF0000"/>
          <w:kern w:val="0"/>
          <w:sz w:val="32"/>
          <w:szCs w:val="32"/>
        </w:rPr>
      </w:pPr>
      <w:r>
        <w:rPr>
          <w:rFonts w:ascii="宋体" w:hAnsi="宋体" w:cs="宋体" w:hint="eastAsia"/>
          <w:color w:val="FF0000"/>
          <w:kern w:val="0"/>
          <w:sz w:val="32"/>
          <w:szCs w:val="32"/>
        </w:rPr>
        <w:t>、</w:t>
      </w:r>
    </w:p>
    <w:p w:rsidR="00635627" w:rsidRDefault="00635627">
      <w:pPr>
        <w:ind w:firstLineChars="200" w:firstLine="640"/>
        <w:rPr>
          <w:rFonts w:ascii="宋体" w:hAnsi="宋体" w:cs="宋体"/>
          <w:color w:val="FF0000"/>
          <w:kern w:val="0"/>
          <w:sz w:val="32"/>
          <w:szCs w:val="32"/>
        </w:rPr>
      </w:pPr>
    </w:p>
    <w:p w:rsidR="00635627" w:rsidRDefault="00635627">
      <w:pPr>
        <w:ind w:firstLineChars="200" w:firstLine="640"/>
        <w:rPr>
          <w:rFonts w:ascii="宋体" w:hAnsi="宋体" w:cs="宋体"/>
          <w:kern w:val="0"/>
          <w:sz w:val="32"/>
          <w:szCs w:val="32"/>
        </w:rPr>
      </w:pPr>
    </w:p>
    <w:p w:rsidR="00635627" w:rsidRDefault="00635627">
      <w:pPr>
        <w:rPr>
          <w:rFonts w:ascii="宋体" w:hAnsi="宋体" w:cs="宋体"/>
          <w:kern w:val="0"/>
          <w:sz w:val="32"/>
          <w:szCs w:val="32"/>
        </w:rPr>
      </w:pPr>
    </w:p>
    <w:p w:rsidR="00635627" w:rsidRDefault="00635627">
      <w:pPr>
        <w:ind w:firstLineChars="200" w:firstLine="640"/>
        <w:rPr>
          <w:rFonts w:ascii="宋体" w:hAnsi="宋体" w:cs="宋体"/>
          <w:kern w:val="0"/>
          <w:sz w:val="32"/>
          <w:szCs w:val="32"/>
        </w:rPr>
      </w:pPr>
    </w:p>
    <w:p w:rsidR="00635627" w:rsidRDefault="00635627">
      <w:pPr>
        <w:spacing w:line="580" w:lineRule="exact"/>
        <w:jc w:val="center"/>
        <w:rPr>
          <w:rFonts w:eastAsia="黑体"/>
          <w:b/>
          <w:bCs/>
          <w:sz w:val="32"/>
          <w:szCs w:val="32"/>
        </w:rPr>
      </w:pPr>
    </w:p>
    <w:p w:rsidR="00635627" w:rsidRDefault="00635627">
      <w:pPr>
        <w:spacing w:line="580" w:lineRule="exact"/>
        <w:jc w:val="center"/>
        <w:rPr>
          <w:rFonts w:eastAsia="黑体"/>
          <w:b/>
          <w:bCs/>
          <w:sz w:val="32"/>
          <w:szCs w:val="32"/>
        </w:rPr>
      </w:pPr>
    </w:p>
    <w:p w:rsidR="00635627" w:rsidRDefault="00635627">
      <w:pPr>
        <w:spacing w:line="580" w:lineRule="exact"/>
        <w:jc w:val="center"/>
        <w:rPr>
          <w:rFonts w:eastAsia="黑体"/>
          <w:b/>
          <w:bCs/>
          <w:sz w:val="32"/>
          <w:szCs w:val="32"/>
        </w:rPr>
      </w:pPr>
    </w:p>
    <w:p w:rsidR="00635627" w:rsidRDefault="00635627">
      <w:pPr>
        <w:spacing w:line="580" w:lineRule="exact"/>
        <w:jc w:val="center"/>
        <w:rPr>
          <w:rFonts w:eastAsia="黑体"/>
          <w:b/>
          <w:bCs/>
          <w:sz w:val="32"/>
          <w:szCs w:val="32"/>
        </w:rPr>
      </w:pPr>
    </w:p>
    <w:p w:rsidR="00635627" w:rsidRDefault="00946503">
      <w:pPr>
        <w:spacing w:line="580" w:lineRule="exact"/>
        <w:jc w:val="center"/>
        <w:rPr>
          <w:rFonts w:eastAsia="黑体"/>
          <w:b/>
          <w:sz w:val="24"/>
          <w:szCs w:val="24"/>
        </w:rPr>
      </w:pPr>
      <w:r>
        <w:rPr>
          <w:rFonts w:eastAsia="黑体" w:hint="eastAsia"/>
          <w:b/>
          <w:bCs/>
          <w:sz w:val="32"/>
          <w:szCs w:val="32"/>
        </w:rPr>
        <w:t>采购</w:t>
      </w:r>
      <w:r>
        <w:rPr>
          <w:rFonts w:eastAsia="黑体"/>
          <w:b/>
          <w:bCs/>
          <w:sz w:val="32"/>
          <w:szCs w:val="32"/>
        </w:rPr>
        <w:t>编号：</w:t>
      </w:r>
      <w:r w:rsidR="00215796">
        <w:rPr>
          <w:rFonts w:eastAsia="黑体" w:hint="eastAsia"/>
          <w:b/>
          <w:bCs/>
          <w:sz w:val="32"/>
          <w:szCs w:val="32"/>
        </w:rPr>
        <w:t>LC</w:t>
      </w:r>
      <w:r w:rsidRPr="003A3A8A">
        <w:rPr>
          <w:rFonts w:eastAsia="黑体" w:hint="eastAsia"/>
          <w:b/>
          <w:bCs/>
          <w:sz w:val="32"/>
          <w:szCs w:val="32"/>
        </w:rPr>
        <w:t>KY-CG-202</w:t>
      </w:r>
      <w:r w:rsidR="005D2F1D">
        <w:rPr>
          <w:rFonts w:eastAsia="黑体" w:hint="eastAsia"/>
          <w:b/>
          <w:bCs/>
          <w:sz w:val="32"/>
          <w:szCs w:val="32"/>
        </w:rPr>
        <w:t>6</w:t>
      </w:r>
      <w:r w:rsidRPr="00D1070E">
        <w:rPr>
          <w:rFonts w:eastAsia="黑体" w:hint="eastAsia"/>
          <w:b/>
          <w:bCs/>
          <w:sz w:val="32"/>
          <w:szCs w:val="32"/>
        </w:rPr>
        <w:t>-</w:t>
      </w:r>
      <w:r w:rsidR="00EF3154" w:rsidRPr="00D1070E">
        <w:rPr>
          <w:rFonts w:eastAsia="黑体" w:hint="eastAsia"/>
          <w:b/>
          <w:bCs/>
          <w:sz w:val="32"/>
          <w:szCs w:val="32"/>
        </w:rPr>
        <w:t>00</w:t>
      </w:r>
      <w:r w:rsidR="002E7E3E">
        <w:rPr>
          <w:rFonts w:eastAsia="黑体" w:hint="eastAsia"/>
          <w:b/>
          <w:bCs/>
          <w:sz w:val="32"/>
          <w:szCs w:val="32"/>
        </w:rPr>
        <w:t>2</w:t>
      </w:r>
    </w:p>
    <w:p w:rsidR="00635627" w:rsidRDefault="00635627">
      <w:pPr>
        <w:spacing w:line="360" w:lineRule="auto"/>
        <w:rPr>
          <w:rFonts w:eastAsia="黑体"/>
          <w:b/>
          <w:bCs/>
          <w:sz w:val="32"/>
          <w:szCs w:val="32"/>
        </w:rPr>
      </w:pPr>
    </w:p>
    <w:p w:rsidR="00635627" w:rsidRDefault="00946503">
      <w:pPr>
        <w:spacing w:line="360" w:lineRule="auto"/>
        <w:jc w:val="center"/>
        <w:rPr>
          <w:rFonts w:eastAsia="黑体"/>
          <w:sz w:val="72"/>
        </w:rPr>
      </w:pPr>
      <w:r>
        <w:rPr>
          <w:rFonts w:eastAsia="黑体" w:hint="eastAsia"/>
          <w:b/>
          <w:bCs/>
          <w:sz w:val="32"/>
          <w:szCs w:val="32"/>
        </w:rPr>
        <w:t>采购人（</w:t>
      </w:r>
      <w:r>
        <w:rPr>
          <w:rFonts w:eastAsia="黑体"/>
          <w:b/>
          <w:bCs/>
          <w:sz w:val="32"/>
          <w:szCs w:val="32"/>
        </w:rPr>
        <w:t>编制单位</w:t>
      </w:r>
      <w:r>
        <w:rPr>
          <w:rFonts w:eastAsia="黑体" w:hint="eastAsia"/>
          <w:b/>
          <w:bCs/>
          <w:sz w:val="32"/>
          <w:szCs w:val="32"/>
        </w:rPr>
        <w:t>）</w:t>
      </w:r>
      <w:r>
        <w:rPr>
          <w:rFonts w:eastAsia="黑体"/>
          <w:b/>
          <w:bCs/>
          <w:sz w:val="32"/>
          <w:szCs w:val="32"/>
        </w:rPr>
        <w:t>：</w:t>
      </w:r>
      <w:r w:rsidR="00215796">
        <w:rPr>
          <w:rFonts w:eastAsia="黑体" w:hint="eastAsia"/>
          <w:b/>
          <w:bCs/>
          <w:sz w:val="32"/>
          <w:szCs w:val="32"/>
        </w:rPr>
        <w:t>临沧矿业有限公司</w:t>
      </w:r>
    </w:p>
    <w:p w:rsidR="00635627" w:rsidRDefault="00635627">
      <w:pPr>
        <w:spacing w:line="360" w:lineRule="auto"/>
        <w:rPr>
          <w:rFonts w:eastAsia="黑体"/>
          <w:b/>
          <w:bCs/>
          <w:sz w:val="32"/>
          <w:szCs w:val="32"/>
        </w:rPr>
      </w:pPr>
    </w:p>
    <w:p w:rsidR="00635627" w:rsidRDefault="00946503">
      <w:pPr>
        <w:spacing w:line="360" w:lineRule="auto"/>
        <w:jc w:val="center"/>
        <w:rPr>
          <w:rFonts w:eastAsia="黑体"/>
          <w:b/>
          <w:bCs/>
          <w:sz w:val="32"/>
          <w:szCs w:val="32"/>
        </w:rPr>
      </w:pPr>
      <w:r>
        <w:rPr>
          <w:rFonts w:eastAsia="黑体"/>
          <w:b/>
          <w:bCs/>
          <w:sz w:val="32"/>
          <w:szCs w:val="32"/>
        </w:rPr>
        <w:t>时</w:t>
      </w:r>
      <w:r>
        <w:rPr>
          <w:rFonts w:eastAsia="黑体"/>
          <w:b/>
          <w:bCs/>
          <w:sz w:val="32"/>
          <w:szCs w:val="32"/>
        </w:rPr>
        <w:t xml:space="preserve">   </w:t>
      </w:r>
      <w:r>
        <w:rPr>
          <w:rFonts w:eastAsia="黑体"/>
          <w:b/>
          <w:bCs/>
          <w:sz w:val="32"/>
          <w:szCs w:val="32"/>
        </w:rPr>
        <w:t>间：</w:t>
      </w:r>
      <w:r>
        <w:rPr>
          <w:rFonts w:eastAsia="黑体" w:hint="eastAsia"/>
          <w:b/>
          <w:bCs/>
          <w:sz w:val="32"/>
          <w:szCs w:val="32"/>
        </w:rPr>
        <w:t>202</w:t>
      </w:r>
      <w:r w:rsidR="005D2F1D">
        <w:rPr>
          <w:rFonts w:eastAsia="黑体" w:hint="eastAsia"/>
          <w:b/>
          <w:bCs/>
          <w:sz w:val="32"/>
          <w:szCs w:val="32"/>
        </w:rPr>
        <w:t>6</w:t>
      </w:r>
      <w:r>
        <w:rPr>
          <w:rFonts w:eastAsia="黑体"/>
          <w:b/>
          <w:bCs/>
          <w:sz w:val="32"/>
          <w:szCs w:val="32"/>
        </w:rPr>
        <w:t>年</w:t>
      </w:r>
      <w:r w:rsidR="004A1280">
        <w:rPr>
          <w:rFonts w:eastAsia="黑体" w:hint="eastAsia"/>
          <w:b/>
          <w:bCs/>
          <w:sz w:val="32"/>
          <w:szCs w:val="32"/>
        </w:rPr>
        <w:t>3</w:t>
      </w:r>
      <w:r>
        <w:rPr>
          <w:rFonts w:eastAsia="黑体"/>
          <w:b/>
          <w:bCs/>
          <w:sz w:val="32"/>
          <w:szCs w:val="32"/>
        </w:rPr>
        <w:t>月</w:t>
      </w:r>
    </w:p>
    <w:p w:rsidR="00635627" w:rsidRDefault="00635627">
      <w:pPr>
        <w:pStyle w:val="1"/>
        <w:rPr>
          <w:rFonts w:eastAsia="黑体"/>
          <w:bCs/>
          <w:sz w:val="32"/>
          <w:szCs w:val="32"/>
        </w:rPr>
      </w:pPr>
    </w:p>
    <w:p w:rsidR="00635627" w:rsidRDefault="00635627">
      <w:pPr>
        <w:rPr>
          <w:rFonts w:eastAsia="黑体"/>
          <w:b/>
          <w:bCs/>
          <w:sz w:val="32"/>
          <w:szCs w:val="32"/>
        </w:rPr>
      </w:pPr>
    </w:p>
    <w:p w:rsidR="00635627" w:rsidRDefault="00946503" w:rsidP="004A1280">
      <w:pPr>
        <w:jc w:val="center"/>
        <w:rPr>
          <w:b/>
          <w:sz w:val="36"/>
          <w:szCs w:val="36"/>
        </w:rPr>
      </w:pPr>
      <w:r>
        <w:rPr>
          <w:rFonts w:ascii="方正小标宋简体" w:eastAsia="方正小标宋简体" w:hAnsi="方正小标宋简体" w:cs="方正小标宋简体" w:hint="eastAsia"/>
          <w:color w:val="000000"/>
          <w:sz w:val="44"/>
          <w:szCs w:val="44"/>
        </w:rPr>
        <w:br w:type="page"/>
      </w:r>
      <w:r>
        <w:rPr>
          <w:b/>
          <w:sz w:val="36"/>
          <w:szCs w:val="36"/>
        </w:rPr>
        <w:lastRenderedPageBreak/>
        <w:t>目录</w:t>
      </w:r>
    </w:p>
    <w:p w:rsidR="007F7AD0" w:rsidRDefault="008F38E3">
      <w:pPr>
        <w:pStyle w:val="10"/>
        <w:tabs>
          <w:tab w:val="right" w:leader="dot" w:pos="8494"/>
        </w:tabs>
        <w:rPr>
          <w:rFonts w:asciiTheme="minorHAnsi" w:eastAsiaTheme="minorEastAsia" w:hAnsiTheme="minorHAnsi" w:cstheme="minorBidi"/>
          <w:noProof/>
          <w:szCs w:val="22"/>
        </w:rPr>
      </w:pPr>
      <w:r w:rsidRPr="008F38E3">
        <w:rPr>
          <w:b/>
          <w:sz w:val="28"/>
          <w:szCs w:val="28"/>
        </w:rPr>
        <w:fldChar w:fldCharType="begin"/>
      </w:r>
      <w:r w:rsidR="00946503">
        <w:rPr>
          <w:b/>
          <w:sz w:val="28"/>
          <w:szCs w:val="28"/>
        </w:rPr>
        <w:instrText xml:space="preserve">TOC \o "1-3" \h \u </w:instrText>
      </w:r>
      <w:r w:rsidRPr="008F38E3">
        <w:rPr>
          <w:b/>
          <w:sz w:val="28"/>
          <w:szCs w:val="28"/>
        </w:rPr>
        <w:fldChar w:fldCharType="separate"/>
      </w:r>
      <w:hyperlink w:anchor="_Toc223359522" w:history="1">
        <w:r w:rsidR="007F7AD0" w:rsidRPr="00A76AF1">
          <w:rPr>
            <w:rStyle w:val="a9"/>
            <w:rFonts w:hint="eastAsia"/>
            <w:noProof/>
          </w:rPr>
          <w:t>第一章</w:t>
        </w:r>
        <w:r w:rsidR="007F7AD0" w:rsidRPr="00A76AF1">
          <w:rPr>
            <w:rStyle w:val="a9"/>
            <w:noProof/>
          </w:rPr>
          <w:t xml:space="preserve"> </w:t>
        </w:r>
        <w:r w:rsidR="007F7AD0" w:rsidRPr="00A76AF1">
          <w:rPr>
            <w:rStyle w:val="a9"/>
            <w:rFonts w:hint="eastAsia"/>
            <w:noProof/>
          </w:rPr>
          <w:t>询比采购公告</w:t>
        </w:r>
        <w:r w:rsidR="007F7AD0">
          <w:rPr>
            <w:noProof/>
          </w:rPr>
          <w:tab/>
        </w:r>
        <w:r>
          <w:rPr>
            <w:noProof/>
          </w:rPr>
          <w:fldChar w:fldCharType="begin"/>
        </w:r>
        <w:r w:rsidR="007F7AD0">
          <w:rPr>
            <w:noProof/>
          </w:rPr>
          <w:instrText xml:space="preserve"> PAGEREF _Toc223359522 \h </w:instrText>
        </w:r>
        <w:r>
          <w:rPr>
            <w:noProof/>
          </w:rPr>
        </w:r>
        <w:r>
          <w:rPr>
            <w:noProof/>
          </w:rPr>
          <w:fldChar w:fldCharType="separate"/>
        </w:r>
        <w:r w:rsidR="007F7AD0">
          <w:rPr>
            <w:noProof/>
          </w:rPr>
          <w:t>2</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3" w:history="1">
        <w:r w:rsidR="007F7AD0" w:rsidRPr="00A76AF1">
          <w:rPr>
            <w:rStyle w:val="a9"/>
            <w:rFonts w:hint="eastAsia"/>
            <w:noProof/>
          </w:rPr>
          <w:t>一、项目基本信息</w:t>
        </w:r>
        <w:r w:rsidR="007F7AD0">
          <w:rPr>
            <w:noProof/>
          </w:rPr>
          <w:tab/>
        </w:r>
        <w:r>
          <w:rPr>
            <w:noProof/>
          </w:rPr>
          <w:fldChar w:fldCharType="begin"/>
        </w:r>
        <w:r w:rsidR="007F7AD0">
          <w:rPr>
            <w:noProof/>
          </w:rPr>
          <w:instrText xml:space="preserve"> PAGEREF _Toc223359523 \h </w:instrText>
        </w:r>
        <w:r>
          <w:rPr>
            <w:noProof/>
          </w:rPr>
        </w:r>
        <w:r>
          <w:rPr>
            <w:noProof/>
          </w:rPr>
          <w:fldChar w:fldCharType="separate"/>
        </w:r>
        <w:r w:rsidR="007F7AD0">
          <w:rPr>
            <w:noProof/>
          </w:rPr>
          <w:t>3</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4" w:history="1">
        <w:r w:rsidR="007F7AD0" w:rsidRPr="00A76AF1">
          <w:rPr>
            <w:rStyle w:val="a9"/>
            <w:rFonts w:hint="eastAsia"/>
            <w:noProof/>
          </w:rPr>
          <w:t>二、采购范围</w:t>
        </w:r>
        <w:r w:rsidR="007F7AD0">
          <w:rPr>
            <w:noProof/>
          </w:rPr>
          <w:tab/>
        </w:r>
        <w:r>
          <w:rPr>
            <w:noProof/>
          </w:rPr>
          <w:fldChar w:fldCharType="begin"/>
        </w:r>
        <w:r w:rsidR="007F7AD0">
          <w:rPr>
            <w:noProof/>
          </w:rPr>
          <w:instrText xml:space="preserve"> PAGEREF _Toc223359524 \h </w:instrText>
        </w:r>
        <w:r>
          <w:rPr>
            <w:noProof/>
          </w:rPr>
        </w:r>
        <w:r>
          <w:rPr>
            <w:noProof/>
          </w:rPr>
          <w:fldChar w:fldCharType="separate"/>
        </w:r>
        <w:r w:rsidR="007F7AD0">
          <w:rPr>
            <w:noProof/>
          </w:rPr>
          <w:t>3</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5" w:history="1">
        <w:r w:rsidR="007F7AD0" w:rsidRPr="00A76AF1">
          <w:rPr>
            <w:rStyle w:val="a9"/>
            <w:rFonts w:hint="eastAsia"/>
            <w:noProof/>
          </w:rPr>
          <w:t>三、供应商资格要求</w:t>
        </w:r>
        <w:r w:rsidR="007F7AD0">
          <w:rPr>
            <w:noProof/>
          </w:rPr>
          <w:tab/>
        </w:r>
        <w:r>
          <w:rPr>
            <w:noProof/>
          </w:rPr>
          <w:fldChar w:fldCharType="begin"/>
        </w:r>
        <w:r w:rsidR="007F7AD0">
          <w:rPr>
            <w:noProof/>
          </w:rPr>
          <w:instrText xml:space="preserve"> PAGEREF _Toc223359525 \h </w:instrText>
        </w:r>
        <w:r>
          <w:rPr>
            <w:noProof/>
          </w:rPr>
        </w:r>
        <w:r>
          <w:rPr>
            <w:noProof/>
          </w:rPr>
          <w:fldChar w:fldCharType="separate"/>
        </w:r>
        <w:r w:rsidR="007F7AD0">
          <w:rPr>
            <w:noProof/>
          </w:rPr>
          <w:t>4</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6" w:history="1">
        <w:r w:rsidR="007F7AD0" w:rsidRPr="00A76AF1">
          <w:rPr>
            <w:rStyle w:val="a9"/>
            <w:rFonts w:hint="eastAsia"/>
            <w:noProof/>
          </w:rPr>
          <w:t>四、结算及付款方式</w:t>
        </w:r>
        <w:r w:rsidR="007F7AD0">
          <w:rPr>
            <w:noProof/>
          </w:rPr>
          <w:tab/>
        </w:r>
        <w:r>
          <w:rPr>
            <w:noProof/>
          </w:rPr>
          <w:fldChar w:fldCharType="begin"/>
        </w:r>
        <w:r w:rsidR="007F7AD0">
          <w:rPr>
            <w:noProof/>
          </w:rPr>
          <w:instrText xml:space="preserve"> PAGEREF _Toc223359526 \h </w:instrText>
        </w:r>
        <w:r>
          <w:rPr>
            <w:noProof/>
          </w:rPr>
        </w:r>
        <w:r>
          <w:rPr>
            <w:noProof/>
          </w:rPr>
          <w:fldChar w:fldCharType="separate"/>
        </w:r>
        <w:r w:rsidR="007F7AD0">
          <w:rPr>
            <w:noProof/>
          </w:rPr>
          <w:t>4</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7" w:history="1">
        <w:r w:rsidR="007F7AD0" w:rsidRPr="00A76AF1">
          <w:rPr>
            <w:rStyle w:val="a9"/>
            <w:rFonts w:hint="eastAsia"/>
            <w:noProof/>
          </w:rPr>
          <w:t>五、采购文件获取</w:t>
        </w:r>
        <w:r w:rsidR="007F7AD0">
          <w:rPr>
            <w:noProof/>
          </w:rPr>
          <w:tab/>
        </w:r>
        <w:r>
          <w:rPr>
            <w:noProof/>
          </w:rPr>
          <w:fldChar w:fldCharType="begin"/>
        </w:r>
        <w:r w:rsidR="007F7AD0">
          <w:rPr>
            <w:noProof/>
          </w:rPr>
          <w:instrText xml:space="preserve"> PAGEREF _Toc223359527 \h </w:instrText>
        </w:r>
        <w:r>
          <w:rPr>
            <w:noProof/>
          </w:rPr>
        </w:r>
        <w:r>
          <w:rPr>
            <w:noProof/>
          </w:rPr>
          <w:fldChar w:fldCharType="separate"/>
        </w:r>
        <w:r w:rsidR="007F7AD0">
          <w:rPr>
            <w:noProof/>
          </w:rPr>
          <w:t>4</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8" w:history="1">
        <w:r w:rsidR="007F7AD0" w:rsidRPr="00A76AF1">
          <w:rPr>
            <w:rStyle w:val="a9"/>
            <w:rFonts w:hint="eastAsia"/>
            <w:noProof/>
          </w:rPr>
          <w:t>六、响应文件递交</w:t>
        </w:r>
        <w:r w:rsidR="007F7AD0">
          <w:rPr>
            <w:noProof/>
          </w:rPr>
          <w:tab/>
        </w:r>
        <w:r>
          <w:rPr>
            <w:noProof/>
          </w:rPr>
          <w:fldChar w:fldCharType="begin"/>
        </w:r>
        <w:r w:rsidR="007F7AD0">
          <w:rPr>
            <w:noProof/>
          </w:rPr>
          <w:instrText xml:space="preserve"> PAGEREF _Toc223359528 \h </w:instrText>
        </w:r>
        <w:r>
          <w:rPr>
            <w:noProof/>
          </w:rPr>
        </w:r>
        <w:r>
          <w:rPr>
            <w:noProof/>
          </w:rPr>
          <w:fldChar w:fldCharType="separate"/>
        </w:r>
        <w:r w:rsidR="007F7AD0">
          <w:rPr>
            <w:noProof/>
          </w:rPr>
          <w:t>5</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29" w:history="1">
        <w:r w:rsidR="007F7AD0" w:rsidRPr="00A76AF1">
          <w:rPr>
            <w:rStyle w:val="a9"/>
            <w:rFonts w:hint="eastAsia"/>
            <w:noProof/>
          </w:rPr>
          <w:t>七、评审时间及地点</w:t>
        </w:r>
        <w:r w:rsidR="007F7AD0">
          <w:rPr>
            <w:noProof/>
          </w:rPr>
          <w:tab/>
        </w:r>
        <w:r>
          <w:rPr>
            <w:noProof/>
          </w:rPr>
          <w:fldChar w:fldCharType="begin"/>
        </w:r>
        <w:r w:rsidR="007F7AD0">
          <w:rPr>
            <w:noProof/>
          </w:rPr>
          <w:instrText xml:space="preserve"> PAGEREF _Toc223359529 \h </w:instrText>
        </w:r>
        <w:r>
          <w:rPr>
            <w:noProof/>
          </w:rPr>
        </w:r>
        <w:r>
          <w:rPr>
            <w:noProof/>
          </w:rPr>
          <w:fldChar w:fldCharType="separate"/>
        </w:r>
        <w:r w:rsidR="007F7AD0">
          <w:rPr>
            <w:noProof/>
          </w:rPr>
          <w:t>5</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0" w:history="1">
        <w:r w:rsidR="007F7AD0" w:rsidRPr="00A76AF1">
          <w:rPr>
            <w:rStyle w:val="a9"/>
            <w:rFonts w:hint="eastAsia"/>
            <w:noProof/>
          </w:rPr>
          <w:t>八、联系方式</w:t>
        </w:r>
        <w:r w:rsidR="007F7AD0">
          <w:rPr>
            <w:noProof/>
          </w:rPr>
          <w:tab/>
        </w:r>
        <w:r>
          <w:rPr>
            <w:noProof/>
          </w:rPr>
          <w:fldChar w:fldCharType="begin"/>
        </w:r>
        <w:r w:rsidR="007F7AD0">
          <w:rPr>
            <w:noProof/>
          </w:rPr>
          <w:instrText xml:space="preserve"> PAGEREF _Toc223359530 \h </w:instrText>
        </w:r>
        <w:r>
          <w:rPr>
            <w:noProof/>
          </w:rPr>
        </w:r>
        <w:r>
          <w:rPr>
            <w:noProof/>
          </w:rPr>
          <w:fldChar w:fldCharType="separate"/>
        </w:r>
        <w:r w:rsidR="007F7AD0">
          <w:rPr>
            <w:noProof/>
          </w:rPr>
          <w:t>5</w:t>
        </w:r>
        <w:r>
          <w:rPr>
            <w:noProof/>
          </w:rPr>
          <w:fldChar w:fldCharType="end"/>
        </w:r>
      </w:hyperlink>
    </w:p>
    <w:p w:rsidR="007F7AD0" w:rsidRDefault="008F38E3">
      <w:pPr>
        <w:pStyle w:val="10"/>
        <w:tabs>
          <w:tab w:val="right" w:leader="dot" w:pos="8494"/>
        </w:tabs>
        <w:rPr>
          <w:rFonts w:asciiTheme="minorHAnsi" w:eastAsiaTheme="minorEastAsia" w:hAnsiTheme="minorHAnsi" w:cstheme="minorBidi"/>
          <w:noProof/>
          <w:szCs w:val="22"/>
        </w:rPr>
      </w:pPr>
      <w:hyperlink w:anchor="_Toc223359531" w:history="1">
        <w:r w:rsidR="007F7AD0" w:rsidRPr="00A76AF1">
          <w:rPr>
            <w:rStyle w:val="a9"/>
            <w:rFonts w:hint="eastAsia"/>
            <w:noProof/>
          </w:rPr>
          <w:t>第二章供应商须知</w:t>
        </w:r>
        <w:r w:rsidR="007F7AD0">
          <w:rPr>
            <w:noProof/>
          </w:rPr>
          <w:tab/>
        </w:r>
        <w:r>
          <w:rPr>
            <w:noProof/>
          </w:rPr>
          <w:fldChar w:fldCharType="begin"/>
        </w:r>
        <w:r w:rsidR="007F7AD0">
          <w:rPr>
            <w:noProof/>
          </w:rPr>
          <w:instrText xml:space="preserve"> PAGEREF _Toc223359531 \h </w:instrText>
        </w:r>
        <w:r>
          <w:rPr>
            <w:noProof/>
          </w:rPr>
        </w:r>
        <w:r>
          <w:rPr>
            <w:noProof/>
          </w:rPr>
          <w:fldChar w:fldCharType="separate"/>
        </w:r>
        <w:r w:rsidR="007F7AD0">
          <w:rPr>
            <w:noProof/>
          </w:rPr>
          <w:t>5</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2" w:history="1">
        <w:r w:rsidR="007F7AD0" w:rsidRPr="00A76AF1">
          <w:rPr>
            <w:rStyle w:val="a9"/>
            <w:rFonts w:hint="eastAsia"/>
            <w:noProof/>
          </w:rPr>
          <w:t>一、适用范围</w:t>
        </w:r>
        <w:r w:rsidR="007F7AD0">
          <w:rPr>
            <w:noProof/>
          </w:rPr>
          <w:tab/>
        </w:r>
        <w:r>
          <w:rPr>
            <w:noProof/>
          </w:rPr>
          <w:fldChar w:fldCharType="begin"/>
        </w:r>
        <w:r w:rsidR="007F7AD0">
          <w:rPr>
            <w:noProof/>
          </w:rPr>
          <w:instrText xml:space="preserve"> PAGEREF _Toc223359532 \h </w:instrText>
        </w:r>
        <w:r>
          <w:rPr>
            <w:noProof/>
          </w:rPr>
        </w:r>
        <w:r>
          <w:rPr>
            <w:noProof/>
          </w:rPr>
          <w:fldChar w:fldCharType="separate"/>
        </w:r>
        <w:r w:rsidR="007F7AD0">
          <w:rPr>
            <w:noProof/>
          </w:rPr>
          <w:t>6</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3" w:history="1">
        <w:r w:rsidR="007F7AD0" w:rsidRPr="00A76AF1">
          <w:rPr>
            <w:rStyle w:val="a9"/>
            <w:rFonts w:hint="eastAsia"/>
            <w:noProof/>
          </w:rPr>
          <w:t>二、响应费用</w:t>
        </w:r>
        <w:r w:rsidR="007F7AD0">
          <w:rPr>
            <w:noProof/>
          </w:rPr>
          <w:tab/>
        </w:r>
        <w:r>
          <w:rPr>
            <w:noProof/>
          </w:rPr>
          <w:fldChar w:fldCharType="begin"/>
        </w:r>
        <w:r w:rsidR="007F7AD0">
          <w:rPr>
            <w:noProof/>
          </w:rPr>
          <w:instrText xml:space="preserve"> PAGEREF _Toc223359533 \h </w:instrText>
        </w:r>
        <w:r>
          <w:rPr>
            <w:noProof/>
          </w:rPr>
        </w:r>
        <w:r>
          <w:rPr>
            <w:noProof/>
          </w:rPr>
          <w:fldChar w:fldCharType="separate"/>
        </w:r>
        <w:r w:rsidR="007F7AD0">
          <w:rPr>
            <w:noProof/>
          </w:rPr>
          <w:t>6</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4" w:history="1">
        <w:r w:rsidR="007F7AD0" w:rsidRPr="00A76AF1">
          <w:rPr>
            <w:rStyle w:val="a9"/>
            <w:rFonts w:hint="eastAsia"/>
            <w:noProof/>
          </w:rPr>
          <w:t>三、踏勘现场</w:t>
        </w:r>
        <w:r w:rsidR="007F7AD0">
          <w:rPr>
            <w:noProof/>
          </w:rPr>
          <w:tab/>
        </w:r>
        <w:r>
          <w:rPr>
            <w:noProof/>
          </w:rPr>
          <w:fldChar w:fldCharType="begin"/>
        </w:r>
        <w:r w:rsidR="007F7AD0">
          <w:rPr>
            <w:noProof/>
          </w:rPr>
          <w:instrText xml:space="preserve"> PAGEREF _Toc223359534 \h </w:instrText>
        </w:r>
        <w:r>
          <w:rPr>
            <w:noProof/>
          </w:rPr>
        </w:r>
        <w:r>
          <w:rPr>
            <w:noProof/>
          </w:rPr>
          <w:fldChar w:fldCharType="separate"/>
        </w:r>
        <w:r w:rsidR="007F7AD0">
          <w:rPr>
            <w:noProof/>
          </w:rPr>
          <w:t>6</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5" w:history="1">
        <w:r w:rsidR="007F7AD0" w:rsidRPr="00A76AF1">
          <w:rPr>
            <w:rStyle w:val="a9"/>
            <w:rFonts w:hint="eastAsia"/>
            <w:noProof/>
          </w:rPr>
          <w:t>四、响应文件编制要求</w:t>
        </w:r>
        <w:r w:rsidR="007F7AD0">
          <w:rPr>
            <w:noProof/>
          </w:rPr>
          <w:tab/>
        </w:r>
        <w:r>
          <w:rPr>
            <w:noProof/>
          </w:rPr>
          <w:fldChar w:fldCharType="begin"/>
        </w:r>
        <w:r w:rsidR="007F7AD0">
          <w:rPr>
            <w:noProof/>
          </w:rPr>
          <w:instrText xml:space="preserve"> PAGEREF _Toc223359535 \h </w:instrText>
        </w:r>
        <w:r>
          <w:rPr>
            <w:noProof/>
          </w:rPr>
        </w:r>
        <w:r>
          <w:rPr>
            <w:noProof/>
          </w:rPr>
          <w:fldChar w:fldCharType="separate"/>
        </w:r>
        <w:r w:rsidR="007F7AD0">
          <w:rPr>
            <w:noProof/>
          </w:rPr>
          <w:t>6</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6" w:history="1">
        <w:r w:rsidR="007F7AD0" w:rsidRPr="00A76AF1">
          <w:rPr>
            <w:rStyle w:val="a9"/>
            <w:rFonts w:hint="eastAsia"/>
            <w:noProof/>
          </w:rPr>
          <w:t>五、无效响应情形</w:t>
        </w:r>
        <w:r w:rsidR="007F7AD0">
          <w:rPr>
            <w:noProof/>
          </w:rPr>
          <w:tab/>
        </w:r>
        <w:r>
          <w:rPr>
            <w:noProof/>
          </w:rPr>
          <w:fldChar w:fldCharType="begin"/>
        </w:r>
        <w:r w:rsidR="007F7AD0">
          <w:rPr>
            <w:noProof/>
          </w:rPr>
          <w:instrText xml:space="preserve"> PAGEREF _Toc223359536 \h </w:instrText>
        </w:r>
        <w:r>
          <w:rPr>
            <w:noProof/>
          </w:rPr>
        </w:r>
        <w:r>
          <w:rPr>
            <w:noProof/>
          </w:rPr>
          <w:fldChar w:fldCharType="separate"/>
        </w:r>
        <w:r w:rsidR="007F7AD0">
          <w:rPr>
            <w:noProof/>
          </w:rPr>
          <w:t>6</w:t>
        </w:r>
        <w:r>
          <w:rPr>
            <w:noProof/>
          </w:rPr>
          <w:fldChar w:fldCharType="end"/>
        </w:r>
      </w:hyperlink>
    </w:p>
    <w:p w:rsidR="007F7AD0" w:rsidRDefault="008F38E3">
      <w:pPr>
        <w:pStyle w:val="10"/>
        <w:tabs>
          <w:tab w:val="right" w:leader="dot" w:pos="8494"/>
        </w:tabs>
        <w:rPr>
          <w:rFonts w:asciiTheme="minorHAnsi" w:eastAsiaTheme="minorEastAsia" w:hAnsiTheme="minorHAnsi" w:cstheme="minorBidi"/>
          <w:noProof/>
          <w:szCs w:val="22"/>
        </w:rPr>
      </w:pPr>
      <w:hyperlink w:anchor="_Toc223359537" w:history="1">
        <w:r w:rsidR="007F7AD0" w:rsidRPr="00A76AF1">
          <w:rPr>
            <w:rStyle w:val="a9"/>
            <w:rFonts w:hint="eastAsia"/>
            <w:noProof/>
          </w:rPr>
          <w:t>第三章</w:t>
        </w:r>
        <w:r w:rsidR="007F7AD0" w:rsidRPr="00A76AF1">
          <w:rPr>
            <w:rStyle w:val="a9"/>
            <w:noProof/>
          </w:rPr>
          <w:t> </w:t>
        </w:r>
        <w:r w:rsidR="007F7AD0" w:rsidRPr="00A76AF1">
          <w:rPr>
            <w:rStyle w:val="a9"/>
            <w:rFonts w:hint="eastAsia"/>
            <w:noProof/>
          </w:rPr>
          <w:t>技术标准与服务要求</w:t>
        </w:r>
        <w:r w:rsidR="007F7AD0">
          <w:rPr>
            <w:noProof/>
          </w:rPr>
          <w:tab/>
        </w:r>
        <w:r>
          <w:rPr>
            <w:noProof/>
          </w:rPr>
          <w:fldChar w:fldCharType="begin"/>
        </w:r>
        <w:r w:rsidR="007F7AD0">
          <w:rPr>
            <w:noProof/>
          </w:rPr>
          <w:instrText xml:space="preserve"> PAGEREF _Toc223359537 \h </w:instrText>
        </w:r>
        <w:r>
          <w:rPr>
            <w:noProof/>
          </w:rPr>
        </w:r>
        <w:r>
          <w:rPr>
            <w:noProof/>
          </w:rPr>
          <w:fldChar w:fldCharType="separate"/>
        </w:r>
        <w:r w:rsidR="007F7AD0">
          <w:rPr>
            <w:noProof/>
          </w:rPr>
          <w:t>6</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8" w:history="1">
        <w:r w:rsidR="007F7AD0" w:rsidRPr="00A76AF1">
          <w:rPr>
            <w:rStyle w:val="a9"/>
            <w:rFonts w:hint="eastAsia"/>
            <w:noProof/>
          </w:rPr>
          <w:t>一、依据标准</w:t>
        </w:r>
        <w:r w:rsidR="007F7AD0">
          <w:rPr>
            <w:noProof/>
          </w:rPr>
          <w:tab/>
        </w:r>
        <w:r>
          <w:rPr>
            <w:noProof/>
          </w:rPr>
          <w:fldChar w:fldCharType="begin"/>
        </w:r>
        <w:r w:rsidR="007F7AD0">
          <w:rPr>
            <w:noProof/>
          </w:rPr>
          <w:instrText xml:space="preserve"> PAGEREF _Toc223359538 \h </w:instrText>
        </w:r>
        <w:r>
          <w:rPr>
            <w:noProof/>
          </w:rPr>
        </w:r>
        <w:r>
          <w:rPr>
            <w:noProof/>
          </w:rPr>
          <w:fldChar w:fldCharType="separate"/>
        </w:r>
        <w:r w:rsidR="007F7AD0">
          <w:rPr>
            <w:noProof/>
          </w:rPr>
          <w:t>7</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39" w:history="1">
        <w:r w:rsidR="007F7AD0" w:rsidRPr="00A76AF1">
          <w:rPr>
            <w:rStyle w:val="a9"/>
            <w:rFonts w:hint="eastAsia"/>
            <w:noProof/>
          </w:rPr>
          <w:t>二、工作内容</w:t>
        </w:r>
        <w:r w:rsidR="007F7AD0">
          <w:rPr>
            <w:noProof/>
          </w:rPr>
          <w:tab/>
        </w:r>
        <w:r>
          <w:rPr>
            <w:noProof/>
          </w:rPr>
          <w:fldChar w:fldCharType="begin"/>
        </w:r>
        <w:r w:rsidR="007F7AD0">
          <w:rPr>
            <w:noProof/>
          </w:rPr>
          <w:instrText xml:space="preserve"> PAGEREF _Toc223359539 \h </w:instrText>
        </w:r>
        <w:r>
          <w:rPr>
            <w:noProof/>
          </w:rPr>
        </w:r>
        <w:r>
          <w:rPr>
            <w:noProof/>
          </w:rPr>
          <w:fldChar w:fldCharType="separate"/>
        </w:r>
        <w:r w:rsidR="007F7AD0">
          <w:rPr>
            <w:noProof/>
          </w:rPr>
          <w:t>7</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40" w:history="1">
        <w:r w:rsidR="007F7AD0" w:rsidRPr="00A76AF1">
          <w:rPr>
            <w:rStyle w:val="a9"/>
            <w:rFonts w:hint="eastAsia"/>
            <w:noProof/>
          </w:rPr>
          <w:t>三、成果要求</w:t>
        </w:r>
        <w:r w:rsidR="007F7AD0">
          <w:rPr>
            <w:noProof/>
          </w:rPr>
          <w:tab/>
        </w:r>
        <w:r>
          <w:rPr>
            <w:noProof/>
          </w:rPr>
          <w:fldChar w:fldCharType="begin"/>
        </w:r>
        <w:r w:rsidR="007F7AD0">
          <w:rPr>
            <w:noProof/>
          </w:rPr>
          <w:instrText xml:space="preserve"> PAGEREF _Toc223359540 \h </w:instrText>
        </w:r>
        <w:r>
          <w:rPr>
            <w:noProof/>
          </w:rPr>
        </w:r>
        <w:r>
          <w:rPr>
            <w:noProof/>
          </w:rPr>
          <w:fldChar w:fldCharType="separate"/>
        </w:r>
        <w:r w:rsidR="007F7AD0">
          <w:rPr>
            <w:noProof/>
          </w:rPr>
          <w:t>7</w:t>
        </w:r>
        <w:r>
          <w:rPr>
            <w:noProof/>
          </w:rPr>
          <w:fldChar w:fldCharType="end"/>
        </w:r>
      </w:hyperlink>
    </w:p>
    <w:p w:rsidR="007F7AD0" w:rsidRDefault="008F38E3">
      <w:pPr>
        <w:pStyle w:val="21"/>
        <w:tabs>
          <w:tab w:val="right" w:leader="dot" w:pos="8494"/>
        </w:tabs>
        <w:rPr>
          <w:rFonts w:asciiTheme="minorHAnsi" w:eastAsiaTheme="minorEastAsia" w:hAnsiTheme="minorHAnsi" w:cstheme="minorBidi"/>
          <w:noProof/>
          <w:szCs w:val="22"/>
        </w:rPr>
      </w:pPr>
      <w:hyperlink w:anchor="_Toc223359541" w:history="1">
        <w:r w:rsidR="007F7AD0" w:rsidRPr="00A76AF1">
          <w:rPr>
            <w:rStyle w:val="a9"/>
            <w:rFonts w:hint="eastAsia"/>
            <w:noProof/>
          </w:rPr>
          <w:t>四、人员要求</w:t>
        </w:r>
        <w:r w:rsidR="007F7AD0">
          <w:rPr>
            <w:noProof/>
          </w:rPr>
          <w:tab/>
        </w:r>
        <w:r>
          <w:rPr>
            <w:noProof/>
          </w:rPr>
          <w:fldChar w:fldCharType="begin"/>
        </w:r>
        <w:r w:rsidR="007F7AD0">
          <w:rPr>
            <w:noProof/>
          </w:rPr>
          <w:instrText xml:space="preserve"> PAGEREF _Toc223359541 \h </w:instrText>
        </w:r>
        <w:r>
          <w:rPr>
            <w:noProof/>
          </w:rPr>
        </w:r>
        <w:r>
          <w:rPr>
            <w:noProof/>
          </w:rPr>
          <w:fldChar w:fldCharType="separate"/>
        </w:r>
        <w:r w:rsidR="007F7AD0">
          <w:rPr>
            <w:noProof/>
          </w:rPr>
          <w:t>8</w:t>
        </w:r>
        <w:r>
          <w:rPr>
            <w:noProof/>
          </w:rPr>
          <w:fldChar w:fldCharType="end"/>
        </w:r>
      </w:hyperlink>
    </w:p>
    <w:p w:rsidR="007F7AD0" w:rsidRDefault="008F38E3">
      <w:pPr>
        <w:pStyle w:val="10"/>
        <w:tabs>
          <w:tab w:val="right" w:leader="dot" w:pos="8494"/>
        </w:tabs>
        <w:rPr>
          <w:rFonts w:asciiTheme="minorHAnsi" w:eastAsiaTheme="minorEastAsia" w:hAnsiTheme="minorHAnsi" w:cstheme="minorBidi"/>
          <w:noProof/>
          <w:szCs w:val="22"/>
        </w:rPr>
      </w:pPr>
      <w:hyperlink w:anchor="_Toc223359542" w:history="1">
        <w:r w:rsidR="007F7AD0" w:rsidRPr="00A76AF1">
          <w:rPr>
            <w:rStyle w:val="a9"/>
            <w:rFonts w:hint="eastAsia"/>
            <w:noProof/>
          </w:rPr>
          <w:t>第四章</w:t>
        </w:r>
        <w:r w:rsidR="007F7AD0" w:rsidRPr="00A76AF1">
          <w:rPr>
            <w:rStyle w:val="a9"/>
            <w:noProof/>
          </w:rPr>
          <w:t> </w:t>
        </w:r>
        <w:r w:rsidR="007F7AD0" w:rsidRPr="00A76AF1">
          <w:rPr>
            <w:rStyle w:val="a9"/>
            <w:rFonts w:hint="eastAsia"/>
            <w:noProof/>
          </w:rPr>
          <w:t>合同条款及格式</w:t>
        </w:r>
        <w:r w:rsidR="007F7AD0">
          <w:rPr>
            <w:noProof/>
          </w:rPr>
          <w:tab/>
        </w:r>
        <w:r>
          <w:rPr>
            <w:noProof/>
          </w:rPr>
          <w:fldChar w:fldCharType="begin"/>
        </w:r>
        <w:r w:rsidR="007F7AD0">
          <w:rPr>
            <w:noProof/>
          </w:rPr>
          <w:instrText xml:space="preserve"> PAGEREF _Toc223359542 \h </w:instrText>
        </w:r>
        <w:r>
          <w:rPr>
            <w:noProof/>
          </w:rPr>
        </w:r>
        <w:r>
          <w:rPr>
            <w:noProof/>
          </w:rPr>
          <w:fldChar w:fldCharType="separate"/>
        </w:r>
        <w:r w:rsidR="007F7AD0">
          <w:rPr>
            <w:noProof/>
          </w:rPr>
          <w:t>8</w:t>
        </w:r>
        <w:r>
          <w:rPr>
            <w:noProof/>
          </w:rPr>
          <w:fldChar w:fldCharType="end"/>
        </w:r>
      </w:hyperlink>
    </w:p>
    <w:p w:rsidR="007F7AD0" w:rsidRDefault="008F38E3">
      <w:pPr>
        <w:pStyle w:val="10"/>
        <w:tabs>
          <w:tab w:val="right" w:leader="dot" w:pos="8494"/>
        </w:tabs>
        <w:rPr>
          <w:rFonts w:asciiTheme="minorHAnsi" w:eastAsiaTheme="minorEastAsia" w:hAnsiTheme="minorHAnsi" w:cstheme="minorBidi"/>
          <w:noProof/>
          <w:szCs w:val="22"/>
        </w:rPr>
      </w:pPr>
      <w:hyperlink w:anchor="_Toc223359543" w:history="1">
        <w:r w:rsidR="007F7AD0" w:rsidRPr="00A76AF1">
          <w:rPr>
            <w:rStyle w:val="a9"/>
            <w:rFonts w:hint="eastAsia"/>
            <w:noProof/>
          </w:rPr>
          <w:t>第五章</w:t>
        </w:r>
        <w:r w:rsidR="007F7AD0" w:rsidRPr="00A76AF1">
          <w:rPr>
            <w:rStyle w:val="a9"/>
            <w:noProof/>
          </w:rPr>
          <w:t> </w:t>
        </w:r>
        <w:r w:rsidR="007F7AD0" w:rsidRPr="00A76AF1">
          <w:rPr>
            <w:rStyle w:val="a9"/>
            <w:rFonts w:hint="eastAsia"/>
            <w:noProof/>
          </w:rPr>
          <w:t>响应文件格式</w:t>
        </w:r>
        <w:r w:rsidR="007F7AD0">
          <w:rPr>
            <w:noProof/>
          </w:rPr>
          <w:tab/>
        </w:r>
        <w:r>
          <w:rPr>
            <w:noProof/>
          </w:rPr>
          <w:fldChar w:fldCharType="begin"/>
        </w:r>
        <w:r w:rsidR="007F7AD0">
          <w:rPr>
            <w:noProof/>
          </w:rPr>
          <w:instrText xml:space="preserve"> PAGEREF _Toc223359543 \h </w:instrText>
        </w:r>
        <w:r>
          <w:rPr>
            <w:noProof/>
          </w:rPr>
        </w:r>
        <w:r>
          <w:rPr>
            <w:noProof/>
          </w:rPr>
          <w:fldChar w:fldCharType="separate"/>
        </w:r>
        <w:r w:rsidR="007F7AD0">
          <w:rPr>
            <w:noProof/>
          </w:rPr>
          <w:t>17</w:t>
        </w:r>
        <w:r>
          <w:rPr>
            <w:noProof/>
          </w:rPr>
          <w:fldChar w:fldCharType="end"/>
        </w:r>
      </w:hyperlink>
    </w:p>
    <w:p w:rsidR="007F7AD0" w:rsidRDefault="008F38E3">
      <w:pPr>
        <w:pStyle w:val="10"/>
        <w:tabs>
          <w:tab w:val="right" w:leader="dot" w:pos="8494"/>
        </w:tabs>
        <w:rPr>
          <w:rFonts w:asciiTheme="minorHAnsi" w:eastAsiaTheme="minorEastAsia" w:hAnsiTheme="minorHAnsi" w:cstheme="minorBidi"/>
          <w:noProof/>
          <w:szCs w:val="22"/>
        </w:rPr>
      </w:pPr>
      <w:hyperlink w:anchor="_Toc223359544" w:history="1">
        <w:r w:rsidR="007F7AD0" w:rsidRPr="00A76AF1">
          <w:rPr>
            <w:rStyle w:val="a9"/>
            <w:rFonts w:hint="eastAsia"/>
            <w:noProof/>
          </w:rPr>
          <w:t>第六章</w:t>
        </w:r>
        <w:r w:rsidR="007F7AD0" w:rsidRPr="00A76AF1">
          <w:rPr>
            <w:rStyle w:val="a9"/>
            <w:noProof/>
          </w:rPr>
          <w:t xml:space="preserve">  </w:t>
        </w:r>
        <w:r w:rsidR="007F7AD0" w:rsidRPr="00A76AF1">
          <w:rPr>
            <w:rStyle w:val="a9"/>
            <w:rFonts w:hint="eastAsia"/>
            <w:noProof/>
          </w:rPr>
          <w:t>评审办法</w:t>
        </w:r>
        <w:r w:rsidR="007F7AD0">
          <w:rPr>
            <w:noProof/>
          </w:rPr>
          <w:tab/>
        </w:r>
        <w:r>
          <w:rPr>
            <w:noProof/>
          </w:rPr>
          <w:fldChar w:fldCharType="begin"/>
        </w:r>
        <w:r w:rsidR="007F7AD0">
          <w:rPr>
            <w:noProof/>
          </w:rPr>
          <w:instrText xml:space="preserve"> PAGEREF _Toc223359544 \h </w:instrText>
        </w:r>
        <w:r>
          <w:rPr>
            <w:noProof/>
          </w:rPr>
        </w:r>
        <w:r>
          <w:rPr>
            <w:noProof/>
          </w:rPr>
          <w:fldChar w:fldCharType="separate"/>
        </w:r>
        <w:r w:rsidR="007F7AD0">
          <w:rPr>
            <w:noProof/>
          </w:rPr>
          <w:t>30</w:t>
        </w:r>
        <w:r>
          <w:rPr>
            <w:noProof/>
          </w:rPr>
          <w:fldChar w:fldCharType="end"/>
        </w:r>
      </w:hyperlink>
    </w:p>
    <w:p w:rsidR="00635627" w:rsidRDefault="008F38E3">
      <w:pPr>
        <w:jc w:val="center"/>
        <w:rPr>
          <w:szCs w:val="28"/>
        </w:rPr>
      </w:pPr>
      <w:r>
        <w:rPr>
          <w:szCs w:val="28"/>
        </w:rPr>
        <w:fldChar w:fldCharType="end"/>
      </w:r>
    </w:p>
    <w:p w:rsidR="00635627" w:rsidRDefault="00635627">
      <w:pPr>
        <w:pStyle w:val="1"/>
        <w:rPr>
          <w:szCs w:val="28"/>
        </w:rPr>
      </w:pPr>
    </w:p>
    <w:p w:rsidR="00635627" w:rsidRDefault="00635627">
      <w:pPr>
        <w:rPr>
          <w:szCs w:val="28"/>
        </w:rPr>
      </w:pPr>
    </w:p>
    <w:p w:rsidR="00635627" w:rsidRDefault="00635627">
      <w:pPr>
        <w:pStyle w:val="1"/>
      </w:pPr>
      <w:bookmarkStart w:id="1" w:name="_Toc32070"/>
    </w:p>
    <w:p w:rsidR="003A3A8A" w:rsidRDefault="003A3A8A">
      <w:pPr>
        <w:pStyle w:val="1"/>
        <w:ind w:firstLine="883"/>
      </w:pPr>
      <w:bookmarkStart w:id="2" w:name="_Toc16334"/>
      <w:bookmarkStart w:id="3" w:name="_Toc18946"/>
      <w:bookmarkStart w:id="4" w:name="_Toc3463"/>
      <w:bookmarkStart w:id="5" w:name="_Toc4210"/>
      <w:bookmarkStart w:id="6" w:name="_Toc19038"/>
      <w:bookmarkStart w:id="7" w:name="_Toc5789"/>
      <w:bookmarkStart w:id="8" w:name="_Toc6458"/>
      <w:bookmarkStart w:id="9" w:name="_Toc13449"/>
      <w:bookmarkStart w:id="10" w:name="_Toc17141"/>
      <w:bookmarkEnd w:id="1"/>
    </w:p>
    <w:p w:rsidR="00C21E6E" w:rsidRDefault="00C21E6E" w:rsidP="00C21E6E"/>
    <w:p w:rsidR="00C21E6E" w:rsidRDefault="00C21E6E" w:rsidP="00C21E6E">
      <w:pPr>
        <w:pStyle w:val="a3"/>
      </w:pPr>
    </w:p>
    <w:p w:rsidR="007F7AD0" w:rsidRDefault="007F7AD0" w:rsidP="007F7AD0"/>
    <w:p w:rsidR="007F7AD0" w:rsidRPr="007F7AD0" w:rsidRDefault="007F7AD0" w:rsidP="007F7AD0">
      <w:pPr>
        <w:pStyle w:val="1"/>
      </w:pPr>
    </w:p>
    <w:p w:rsidR="00635627" w:rsidRPr="004869AF" w:rsidRDefault="00946503" w:rsidP="004869AF">
      <w:pPr>
        <w:pStyle w:val="1"/>
      </w:pPr>
      <w:bookmarkStart w:id="11" w:name="_Toc223359522"/>
      <w:r w:rsidRPr="004869AF">
        <w:lastRenderedPageBreak/>
        <w:t xml:space="preserve">第一章 </w:t>
      </w:r>
      <w:proofErr w:type="gramStart"/>
      <w:r w:rsidR="00A14586" w:rsidRPr="004869AF">
        <w:rPr>
          <w:rFonts w:hint="eastAsia"/>
        </w:rPr>
        <w:t>询</w:t>
      </w:r>
      <w:proofErr w:type="gramEnd"/>
      <w:r w:rsidR="00A14586" w:rsidRPr="004869AF">
        <w:rPr>
          <w:rFonts w:hint="eastAsia"/>
        </w:rPr>
        <w:t>比采购公告</w:t>
      </w:r>
      <w:bookmarkEnd w:id="11"/>
    </w:p>
    <w:p w:rsidR="00A14586" w:rsidRPr="004869AF" w:rsidRDefault="00C21E6E" w:rsidP="004869AF">
      <w:pPr>
        <w:pStyle w:val="31"/>
        <w:spacing w:line="240" w:lineRule="auto"/>
        <w:ind w:firstLineChars="200" w:firstLine="560"/>
        <w:rPr>
          <w:rFonts w:asciiTheme="minorEastAsia" w:eastAsiaTheme="minorEastAsia" w:hAnsiTheme="minorEastAsia" w:cs="宋体"/>
          <w:color w:val="000000" w:themeColor="text1"/>
          <w:sz w:val="28"/>
          <w:szCs w:val="28"/>
        </w:rPr>
      </w:pPr>
      <w:r w:rsidRPr="004869AF">
        <w:rPr>
          <w:rFonts w:asciiTheme="minorEastAsia" w:eastAsiaTheme="minorEastAsia" w:hAnsiTheme="minorEastAsia" w:cs="宋体"/>
          <w:color w:val="000000" w:themeColor="text1"/>
          <w:sz w:val="28"/>
          <w:szCs w:val="28"/>
        </w:rPr>
        <w:t>为规范开展尾矿库安全管理工作，依据《安全生产法》《尾矿库安全规程》等法规标准，采购人现就</w:t>
      </w:r>
      <w:r w:rsidR="002E7E3E">
        <w:rPr>
          <w:rFonts w:asciiTheme="minorEastAsia" w:eastAsiaTheme="minorEastAsia" w:hAnsiTheme="minorEastAsia" w:cs="宋体" w:hint="eastAsia"/>
          <w:color w:val="000000" w:themeColor="text1"/>
          <w:sz w:val="28"/>
          <w:szCs w:val="28"/>
        </w:rPr>
        <w:t>2026年</w:t>
      </w:r>
      <w:r w:rsidRPr="004869AF">
        <w:rPr>
          <w:rFonts w:asciiTheme="minorEastAsia" w:eastAsiaTheme="minorEastAsia" w:hAnsiTheme="minorEastAsia" w:cs="宋体"/>
          <w:color w:val="000000" w:themeColor="text1"/>
          <w:sz w:val="28"/>
          <w:szCs w:val="28"/>
        </w:rPr>
        <w:t>尾矿库</w:t>
      </w:r>
      <w:r w:rsidR="002E7E3E">
        <w:rPr>
          <w:rFonts w:asciiTheme="minorEastAsia" w:eastAsiaTheme="minorEastAsia" w:hAnsiTheme="minorEastAsia" w:cs="宋体" w:hint="eastAsia"/>
          <w:color w:val="000000" w:themeColor="text1"/>
          <w:sz w:val="28"/>
          <w:szCs w:val="28"/>
        </w:rPr>
        <w:t>调洪演算</w:t>
      </w:r>
      <w:r w:rsidRPr="004869AF">
        <w:rPr>
          <w:rFonts w:asciiTheme="minorEastAsia" w:eastAsiaTheme="minorEastAsia" w:hAnsiTheme="minorEastAsia" w:cs="宋体"/>
          <w:color w:val="000000" w:themeColor="text1"/>
          <w:sz w:val="28"/>
          <w:szCs w:val="28"/>
        </w:rPr>
        <w:t>服务采用</w:t>
      </w:r>
      <w:proofErr w:type="gramStart"/>
      <w:r w:rsidRPr="004869AF">
        <w:rPr>
          <w:rFonts w:asciiTheme="minorEastAsia" w:eastAsiaTheme="minorEastAsia" w:hAnsiTheme="minorEastAsia" w:cs="宋体"/>
          <w:color w:val="000000" w:themeColor="text1"/>
          <w:sz w:val="28"/>
          <w:szCs w:val="28"/>
        </w:rPr>
        <w:t>询</w:t>
      </w:r>
      <w:proofErr w:type="gramEnd"/>
      <w:r w:rsidRPr="004869AF">
        <w:rPr>
          <w:rFonts w:asciiTheme="minorEastAsia" w:eastAsiaTheme="minorEastAsia" w:hAnsiTheme="minorEastAsia" w:cs="宋体"/>
          <w:color w:val="000000" w:themeColor="text1"/>
          <w:sz w:val="28"/>
          <w:szCs w:val="28"/>
        </w:rPr>
        <w:t>比采购方式择优选取服务单位，欢迎符合资格条件的供应商参与报价。</w:t>
      </w:r>
    </w:p>
    <w:p w:rsidR="00635627" w:rsidRPr="004869AF" w:rsidRDefault="00946503" w:rsidP="004869AF">
      <w:pPr>
        <w:pStyle w:val="2"/>
      </w:pPr>
      <w:bookmarkStart w:id="12" w:name="_Toc223359523"/>
      <w:r w:rsidRPr="004869AF">
        <w:rPr>
          <w:rFonts w:hint="eastAsia"/>
        </w:rPr>
        <w:t>一、</w:t>
      </w:r>
      <w:r w:rsidRPr="004869AF">
        <w:t>项目</w:t>
      </w:r>
      <w:r w:rsidR="00255F23" w:rsidRPr="004869AF">
        <w:rPr>
          <w:rFonts w:hint="eastAsia"/>
        </w:rPr>
        <w:t>基本信息</w:t>
      </w:r>
      <w:bookmarkEnd w:id="12"/>
    </w:p>
    <w:p w:rsidR="00635627" w:rsidRPr="004869AF" w:rsidRDefault="00255F23" w:rsidP="004869AF">
      <w:pPr>
        <w:pStyle w:val="31"/>
        <w:spacing w:line="240" w:lineRule="auto"/>
        <w:rPr>
          <w:rFonts w:asciiTheme="minorEastAsia" w:eastAsiaTheme="minorEastAsia" w:hAnsiTheme="minorEastAsia" w:cs="宋体"/>
          <w:color w:val="000000" w:themeColor="text1"/>
          <w:sz w:val="28"/>
          <w:szCs w:val="28"/>
        </w:rPr>
      </w:pPr>
      <w:r w:rsidRPr="004869AF">
        <w:rPr>
          <w:rFonts w:asciiTheme="minorEastAsia" w:eastAsiaTheme="minorEastAsia" w:hAnsiTheme="minorEastAsia" w:hint="eastAsia"/>
          <w:sz w:val="28"/>
          <w:szCs w:val="28"/>
        </w:rPr>
        <w:t>1.</w:t>
      </w:r>
      <w:r w:rsidR="00946503" w:rsidRPr="004869AF">
        <w:rPr>
          <w:rFonts w:asciiTheme="minorEastAsia" w:eastAsiaTheme="minorEastAsia" w:hAnsiTheme="minorEastAsia" w:hint="eastAsia"/>
          <w:sz w:val="28"/>
          <w:szCs w:val="28"/>
        </w:rPr>
        <w:t>项目名称：</w:t>
      </w:r>
      <w:r w:rsidR="00215796" w:rsidRPr="004869AF">
        <w:rPr>
          <w:rFonts w:asciiTheme="minorEastAsia" w:eastAsiaTheme="minorEastAsia" w:hAnsiTheme="minorEastAsia" w:cs="宋体" w:hint="eastAsia"/>
          <w:color w:val="000000" w:themeColor="text1"/>
          <w:sz w:val="28"/>
          <w:szCs w:val="28"/>
        </w:rPr>
        <w:t>临沧矿业有限公司天生桥铁矿尾矿库</w:t>
      </w:r>
      <w:r w:rsidR="002E7E3E">
        <w:rPr>
          <w:rFonts w:asciiTheme="minorEastAsia" w:eastAsiaTheme="minorEastAsia" w:hAnsiTheme="minorEastAsia" w:cs="宋体" w:hint="eastAsia"/>
          <w:color w:val="000000" w:themeColor="text1"/>
          <w:sz w:val="28"/>
          <w:szCs w:val="28"/>
        </w:rPr>
        <w:t>2026年调洪演算</w:t>
      </w:r>
      <w:r w:rsidRPr="004869AF">
        <w:rPr>
          <w:rFonts w:asciiTheme="minorEastAsia" w:eastAsiaTheme="minorEastAsia" w:hAnsiTheme="minorEastAsia" w:cs="宋体" w:hint="eastAsia"/>
          <w:color w:val="000000" w:themeColor="text1"/>
          <w:sz w:val="28"/>
          <w:szCs w:val="28"/>
        </w:rPr>
        <w:t>服务</w:t>
      </w:r>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2.服务地点：云南省临沧市镇康县凤尾镇</w:t>
      </w:r>
      <w:proofErr w:type="gramStart"/>
      <w:r w:rsidRPr="004869AF">
        <w:rPr>
          <w:rFonts w:asciiTheme="minorEastAsia" w:eastAsiaTheme="minorEastAsia" w:hAnsiTheme="minorEastAsia" w:hint="eastAsia"/>
          <w:sz w:val="28"/>
          <w:szCs w:val="28"/>
        </w:rPr>
        <w:t>芦子园天生桥</w:t>
      </w:r>
      <w:proofErr w:type="gramEnd"/>
      <w:r w:rsidRPr="004869AF">
        <w:rPr>
          <w:rFonts w:asciiTheme="minorEastAsia" w:eastAsiaTheme="minorEastAsia" w:hAnsiTheme="minorEastAsia" w:hint="eastAsia"/>
          <w:sz w:val="28"/>
          <w:szCs w:val="28"/>
        </w:rPr>
        <w:t>铁矿</w:t>
      </w:r>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3.资金来源：企业自筹，资金已落实</w:t>
      </w:r>
    </w:p>
    <w:p w:rsidR="00255F23" w:rsidRPr="004869AF" w:rsidRDefault="004869AF"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sz w:val="28"/>
          <w:szCs w:val="28"/>
        </w:rPr>
        <w:t>4.</w:t>
      </w:r>
      <w:r w:rsidR="00255F23" w:rsidRPr="004869AF">
        <w:rPr>
          <w:rFonts w:asciiTheme="minorEastAsia" w:eastAsiaTheme="minorEastAsia" w:hAnsiTheme="minorEastAsia"/>
          <w:sz w:val="28"/>
          <w:szCs w:val="28"/>
        </w:rPr>
        <w:t>服务期限：合同签订后</w:t>
      </w:r>
      <w:r w:rsidR="00BC67D5">
        <w:rPr>
          <w:rFonts w:asciiTheme="minorEastAsia" w:eastAsiaTheme="minorEastAsia" w:hAnsiTheme="minorEastAsia" w:hint="eastAsia"/>
          <w:sz w:val="28"/>
          <w:szCs w:val="28"/>
        </w:rPr>
        <w:t>4</w:t>
      </w:r>
      <w:r w:rsidR="002E7E3E">
        <w:rPr>
          <w:rFonts w:asciiTheme="minorEastAsia" w:eastAsiaTheme="minorEastAsia" w:hAnsiTheme="minorEastAsia" w:hint="eastAsia"/>
          <w:sz w:val="28"/>
          <w:szCs w:val="28"/>
        </w:rPr>
        <w:t>0</w:t>
      </w:r>
      <w:proofErr w:type="gramStart"/>
      <w:r w:rsidR="00255F23" w:rsidRPr="004869AF">
        <w:rPr>
          <w:rFonts w:asciiTheme="minorEastAsia" w:eastAsiaTheme="minorEastAsia" w:hAnsiTheme="minorEastAsia"/>
          <w:sz w:val="28"/>
          <w:szCs w:val="28"/>
        </w:rPr>
        <w:t>日历天</w:t>
      </w:r>
      <w:proofErr w:type="gramEnd"/>
      <w:r w:rsidR="00255F23" w:rsidRPr="004869AF">
        <w:rPr>
          <w:rFonts w:asciiTheme="minorEastAsia" w:eastAsiaTheme="minorEastAsia" w:hAnsiTheme="minorEastAsia"/>
          <w:sz w:val="28"/>
          <w:szCs w:val="28"/>
        </w:rPr>
        <w:t>内完成现场勘查、报告编制、专家评审并提交最终成果；特殊情况可协商顺延。</w:t>
      </w:r>
    </w:p>
    <w:p w:rsidR="00255F23" w:rsidRPr="004869AF" w:rsidRDefault="004869AF"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sz w:val="28"/>
          <w:szCs w:val="28"/>
        </w:rPr>
        <w:t>5.</w:t>
      </w:r>
      <w:r w:rsidR="00255F23" w:rsidRPr="004869AF">
        <w:rPr>
          <w:rFonts w:asciiTheme="minorEastAsia" w:eastAsiaTheme="minorEastAsia" w:hAnsiTheme="minorEastAsia"/>
          <w:sz w:val="28"/>
          <w:szCs w:val="28"/>
        </w:rPr>
        <w:t>最高限价：</w:t>
      </w:r>
      <w:r w:rsidR="005C406E" w:rsidRPr="004869AF">
        <w:rPr>
          <w:rFonts w:asciiTheme="minorEastAsia" w:eastAsiaTheme="minorEastAsia" w:hAnsiTheme="minorEastAsia" w:hint="eastAsia"/>
          <w:sz w:val="28"/>
          <w:szCs w:val="28"/>
        </w:rPr>
        <w:t>5</w:t>
      </w:r>
      <w:r w:rsidR="002E7E3E">
        <w:rPr>
          <w:rFonts w:asciiTheme="minorEastAsia" w:eastAsiaTheme="minorEastAsia" w:hAnsiTheme="minorEastAsia"/>
          <w:sz w:val="28"/>
          <w:szCs w:val="28"/>
        </w:rPr>
        <w:t>万元（含税包干，含评审、</w:t>
      </w:r>
      <w:r w:rsidR="002E7E3E">
        <w:rPr>
          <w:rFonts w:asciiTheme="minorEastAsia" w:eastAsiaTheme="minorEastAsia" w:hAnsiTheme="minorEastAsia" w:hint="eastAsia"/>
          <w:sz w:val="28"/>
          <w:szCs w:val="28"/>
        </w:rPr>
        <w:t>报告编制、</w:t>
      </w:r>
      <w:r w:rsidR="002E7E3E">
        <w:rPr>
          <w:rFonts w:asciiTheme="minorEastAsia" w:eastAsiaTheme="minorEastAsia" w:hAnsiTheme="minorEastAsia"/>
          <w:sz w:val="28"/>
          <w:szCs w:val="28"/>
        </w:rPr>
        <w:t>差旅</w:t>
      </w:r>
      <w:r w:rsidR="00255F23" w:rsidRPr="004869AF">
        <w:rPr>
          <w:rFonts w:asciiTheme="minorEastAsia" w:eastAsiaTheme="minorEastAsia" w:hAnsiTheme="minorEastAsia"/>
          <w:sz w:val="28"/>
          <w:szCs w:val="28"/>
        </w:rPr>
        <w:t>等全部费用）</w:t>
      </w:r>
    </w:p>
    <w:p w:rsidR="00255F23" w:rsidRDefault="00255F23" w:rsidP="004869AF">
      <w:pPr>
        <w:pStyle w:val="2"/>
      </w:pPr>
      <w:bookmarkStart w:id="13" w:name="_Toc223359524"/>
      <w:r w:rsidRPr="004869AF">
        <w:t>二、采购范围</w:t>
      </w:r>
      <w:bookmarkEnd w:id="13"/>
    </w:p>
    <w:p w:rsidR="002E7E3E" w:rsidRPr="002E7E3E" w:rsidRDefault="002E7E3E" w:rsidP="002E7E3E">
      <w:pPr>
        <w:widowControl/>
        <w:spacing w:line="560" w:lineRule="exact"/>
        <w:ind w:firstLineChars="200" w:firstLine="560"/>
        <w:rPr>
          <w:rFonts w:asciiTheme="minorEastAsia" w:eastAsiaTheme="minorEastAsia" w:hAnsiTheme="minorEastAsia"/>
          <w:sz w:val="28"/>
          <w:szCs w:val="28"/>
        </w:rPr>
      </w:pPr>
      <w:r w:rsidRPr="002E7E3E">
        <w:rPr>
          <w:rFonts w:asciiTheme="minorEastAsia" w:eastAsiaTheme="minorEastAsia" w:hAnsiTheme="minorEastAsia" w:hint="eastAsia"/>
          <w:sz w:val="28"/>
          <w:szCs w:val="28"/>
        </w:rPr>
        <w:t>按照《尾矿库安全规程》等相关技术规范的要求，</w:t>
      </w:r>
      <w:r w:rsidR="00672E32" w:rsidRPr="00672E32">
        <w:rPr>
          <w:rFonts w:asciiTheme="minorEastAsia" w:eastAsiaTheme="minorEastAsia" w:hAnsiTheme="minorEastAsia"/>
          <w:sz w:val="28"/>
          <w:szCs w:val="28"/>
        </w:rPr>
        <w:t>根据</w:t>
      </w:r>
      <w:r w:rsidR="00672E32">
        <w:rPr>
          <w:rFonts w:asciiTheme="minorEastAsia" w:eastAsiaTheme="minorEastAsia" w:hAnsiTheme="minorEastAsia" w:hint="eastAsia"/>
          <w:sz w:val="28"/>
          <w:szCs w:val="28"/>
        </w:rPr>
        <w:t>天生桥铁矿</w:t>
      </w:r>
      <w:r w:rsidR="00672E32" w:rsidRPr="00672E32">
        <w:rPr>
          <w:rFonts w:asciiTheme="minorEastAsia" w:eastAsiaTheme="minorEastAsia" w:hAnsiTheme="minorEastAsia"/>
          <w:sz w:val="28"/>
          <w:szCs w:val="28"/>
        </w:rPr>
        <w:t>尾矿库实测地形图、水位和尾矿沉积滩面实际</w:t>
      </w:r>
      <w:r w:rsidR="00672E32">
        <w:rPr>
          <w:rFonts w:asciiTheme="minorEastAsia" w:eastAsiaTheme="minorEastAsia" w:hAnsiTheme="minorEastAsia" w:hint="eastAsia"/>
          <w:sz w:val="28"/>
          <w:szCs w:val="28"/>
        </w:rPr>
        <w:t>情况</w:t>
      </w:r>
      <w:proofErr w:type="gramStart"/>
      <w:r w:rsidR="00672E32" w:rsidRPr="00672E32">
        <w:rPr>
          <w:rFonts w:asciiTheme="minorEastAsia" w:eastAsiaTheme="minorEastAsia" w:hAnsiTheme="minorEastAsia"/>
          <w:sz w:val="28"/>
          <w:szCs w:val="28"/>
        </w:rPr>
        <w:t>况</w:t>
      </w:r>
      <w:proofErr w:type="gramEnd"/>
      <w:r w:rsidR="00672E32" w:rsidRPr="00672E32">
        <w:rPr>
          <w:rFonts w:asciiTheme="minorEastAsia" w:eastAsiaTheme="minorEastAsia" w:hAnsiTheme="minorEastAsia"/>
          <w:sz w:val="28"/>
          <w:szCs w:val="28"/>
        </w:rPr>
        <w:t>进行调洪演算，</w:t>
      </w:r>
      <w:r w:rsidRPr="002E7E3E">
        <w:rPr>
          <w:rFonts w:asciiTheme="minorEastAsia" w:eastAsiaTheme="minorEastAsia" w:hAnsiTheme="minorEastAsia" w:hint="eastAsia"/>
          <w:sz w:val="28"/>
          <w:szCs w:val="28"/>
        </w:rPr>
        <w:t>确定尾矿</w:t>
      </w:r>
      <w:proofErr w:type="gramStart"/>
      <w:r w:rsidRPr="002E7E3E">
        <w:rPr>
          <w:rFonts w:asciiTheme="minorEastAsia" w:eastAsiaTheme="minorEastAsia" w:hAnsiTheme="minorEastAsia" w:hint="eastAsia"/>
          <w:sz w:val="28"/>
          <w:szCs w:val="28"/>
        </w:rPr>
        <w:t>库运行</w:t>
      </w:r>
      <w:proofErr w:type="gramEnd"/>
      <w:r w:rsidRPr="002E7E3E">
        <w:rPr>
          <w:rFonts w:asciiTheme="minorEastAsia" w:eastAsiaTheme="minorEastAsia" w:hAnsiTheme="minorEastAsia" w:hint="eastAsia"/>
          <w:sz w:val="28"/>
          <w:szCs w:val="28"/>
        </w:rPr>
        <w:t>控制参数及四色预警值，编制《临沧矿业有限公司天生桥铁矿尾矿库2026年度调洪演算报告》。</w:t>
      </w:r>
    </w:p>
    <w:p w:rsidR="00635627" w:rsidRPr="004869AF" w:rsidRDefault="00946503" w:rsidP="004869AF">
      <w:pPr>
        <w:pStyle w:val="2"/>
      </w:pPr>
      <w:bookmarkStart w:id="14" w:name="_Toc223359525"/>
      <w:r w:rsidRPr="004869AF">
        <w:rPr>
          <w:rFonts w:hint="eastAsia"/>
        </w:rPr>
        <w:t>三、</w:t>
      </w:r>
      <w:r w:rsidR="00255F23" w:rsidRPr="004869AF">
        <w:rPr>
          <w:rFonts w:hint="eastAsia"/>
        </w:rPr>
        <w:t>供应商</w:t>
      </w:r>
      <w:r w:rsidRPr="004869AF">
        <w:rPr>
          <w:rFonts w:hint="eastAsia"/>
        </w:rPr>
        <w:t>资格要求</w:t>
      </w:r>
      <w:bookmarkEnd w:id="14"/>
    </w:p>
    <w:p w:rsidR="00C930FB" w:rsidRPr="004869AF" w:rsidRDefault="00946503" w:rsidP="004869AF">
      <w:pPr>
        <w:pStyle w:val="31"/>
        <w:spacing w:line="240" w:lineRule="auto"/>
        <w:rPr>
          <w:rFonts w:asciiTheme="minorEastAsia" w:eastAsiaTheme="minorEastAsia" w:hAnsiTheme="minorEastAsia"/>
          <w:sz w:val="28"/>
          <w:szCs w:val="28"/>
        </w:rPr>
      </w:pPr>
      <w:bookmarkStart w:id="15" w:name="OLE_LINK8"/>
      <w:bookmarkStart w:id="16" w:name="OLE_LINK9"/>
      <w:r w:rsidRPr="004869AF">
        <w:rPr>
          <w:rFonts w:asciiTheme="minorEastAsia" w:eastAsiaTheme="minorEastAsia" w:hAnsiTheme="minorEastAsia" w:hint="eastAsia"/>
          <w:sz w:val="28"/>
          <w:szCs w:val="28"/>
        </w:rPr>
        <w:t>1.</w:t>
      </w:r>
      <w:r w:rsidR="00CB125C" w:rsidRPr="004869AF">
        <w:rPr>
          <w:rFonts w:asciiTheme="minorEastAsia" w:eastAsiaTheme="minorEastAsia" w:hAnsiTheme="minorEastAsia" w:hint="eastAsia"/>
          <w:sz w:val="28"/>
          <w:szCs w:val="28"/>
        </w:rPr>
        <w:t>具有独立法人资格，提供有效的营业执照</w:t>
      </w:r>
      <w:r w:rsidR="007513D0" w:rsidRPr="004869AF">
        <w:rPr>
          <w:rFonts w:asciiTheme="minorEastAsia" w:eastAsiaTheme="minorEastAsia" w:hAnsiTheme="minorEastAsia" w:hint="eastAsia"/>
          <w:sz w:val="28"/>
          <w:szCs w:val="28"/>
        </w:rPr>
        <w:t>、银行开户许可证</w:t>
      </w:r>
      <w:r w:rsidR="00CB125C" w:rsidRPr="004869AF">
        <w:rPr>
          <w:rFonts w:asciiTheme="minorEastAsia" w:eastAsiaTheme="minorEastAsia" w:hAnsiTheme="minorEastAsia" w:hint="eastAsia"/>
          <w:sz w:val="28"/>
          <w:szCs w:val="28"/>
        </w:rPr>
        <w:t>、</w:t>
      </w:r>
      <w:r w:rsidR="00BC67D5" w:rsidRPr="00BC67D5">
        <w:rPr>
          <w:rFonts w:asciiTheme="minorEastAsia" w:eastAsiaTheme="minorEastAsia" w:hAnsiTheme="minorEastAsia" w:hint="eastAsia"/>
          <w:sz w:val="28"/>
          <w:szCs w:val="28"/>
        </w:rPr>
        <w:t>具备</w:t>
      </w:r>
      <w:r w:rsidR="00BC67D5">
        <w:rPr>
          <w:rFonts w:asciiTheme="minorEastAsia" w:eastAsiaTheme="minorEastAsia" w:hAnsiTheme="minorEastAsia" w:hint="eastAsia"/>
          <w:sz w:val="28"/>
          <w:szCs w:val="28"/>
        </w:rPr>
        <w:t>行业专业甲级（与尾矿库所属行业对应）</w:t>
      </w:r>
      <w:r w:rsidR="00BC67D5" w:rsidRPr="00BC67D5">
        <w:rPr>
          <w:rFonts w:asciiTheme="minorEastAsia" w:eastAsiaTheme="minorEastAsia" w:hAnsiTheme="minorEastAsia" w:hint="eastAsia"/>
          <w:sz w:val="28"/>
          <w:szCs w:val="28"/>
        </w:rPr>
        <w:t>或综合设计甲级资质</w:t>
      </w:r>
      <w:r w:rsidRPr="004869AF">
        <w:rPr>
          <w:rFonts w:asciiTheme="minorEastAsia" w:eastAsiaTheme="minorEastAsia" w:hAnsiTheme="minorEastAsia" w:hint="eastAsia"/>
          <w:sz w:val="28"/>
          <w:szCs w:val="28"/>
        </w:rPr>
        <w:t>等。</w:t>
      </w:r>
    </w:p>
    <w:p w:rsidR="00C930FB" w:rsidRPr="004869AF" w:rsidRDefault="00C930FB"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lastRenderedPageBreak/>
        <w:t>2.</w:t>
      </w:r>
      <w:r w:rsidRPr="004869AF">
        <w:rPr>
          <w:rFonts w:asciiTheme="minorEastAsia" w:eastAsiaTheme="minorEastAsia" w:hAnsiTheme="minorEastAsia"/>
          <w:sz w:val="28"/>
          <w:szCs w:val="28"/>
        </w:rPr>
        <w:t>近3年同类业绩≥3项。</w:t>
      </w:r>
    </w:p>
    <w:p w:rsidR="00C930FB" w:rsidRPr="004869AF" w:rsidRDefault="00C930FB"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3.</w:t>
      </w:r>
      <w:r w:rsidRPr="004869AF">
        <w:rPr>
          <w:rFonts w:asciiTheme="minorEastAsia" w:eastAsiaTheme="minorEastAsia" w:hAnsiTheme="minorEastAsia"/>
          <w:sz w:val="28"/>
          <w:szCs w:val="28"/>
        </w:rPr>
        <w:t>近3年无违法违规、无重大质量事故、无被监管部门惩戒记录。</w:t>
      </w:r>
    </w:p>
    <w:p w:rsidR="00635627" w:rsidRPr="004869AF" w:rsidRDefault="00C930FB"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4</w:t>
      </w:r>
      <w:r w:rsidR="00946503" w:rsidRPr="004869AF">
        <w:rPr>
          <w:rFonts w:asciiTheme="minorEastAsia" w:eastAsiaTheme="minorEastAsia" w:hAnsiTheme="minorEastAsia" w:hint="eastAsia"/>
          <w:sz w:val="28"/>
          <w:szCs w:val="28"/>
        </w:rPr>
        <w:t>. 信誉要求：未被列入最高人民法院官网中“全国法院失信被执行人名单信息公布与查询”、“信用中国”的失信被执行人及“昆钢承包商负面清单”。</w:t>
      </w:r>
    </w:p>
    <w:p w:rsidR="00C930FB" w:rsidRDefault="00C930FB"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5.</w:t>
      </w:r>
      <w:r w:rsidRPr="004869AF">
        <w:rPr>
          <w:rFonts w:asciiTheme="minorEastAsia" w:eastAsiaTheme="minorEastAsia" w:hAnsiTheme="minorEastAsia"/>
          <w:sz w:val="28"/>
          <w:szCs w:val="28"/>
        </w:rPr>
        <w:t>不接受联合体报价，不允许分包、转包。</w:t>
      </w:r>
      <w:bookmarkEnd w:id="15"/>
      <w:bookmarkEnd w:id="16"/>
    </w:p>
    <w:p w:rsidR="00FE25A5" w:rsidRPr="00FE25A5" w:rsidRDefault="00FE25A5" w:rsidP="00FE25A5">
      <w:pPr>
        <w:pStyle w:val="2"/>
      </w:pPr>
      <w:bookmarkStart w:id="17" w:name="_Toc223359526"/>
      <w:r>
        <w:rPr>
          <w:rFonts w:hint="eastAsia"/>
        </w:rPr>
        <w:t>四</w:t>
      </w:r>
      <w:r w:rsidRPr="00FE25A5">
        <w:t>、结算</w:t>
      </w:r>
      <w:r w:rsidRPr="00FE25A5">
        <w:rPr>
          <w:rFonts w:hint="eastAsia"/>
        </w:rPr>
        <w:t>及</w:t>
      </w:r>
      <w:r w:rsidRPr="00FE25A5">
        <w:t>付款方式</w:t>
      </w:r>
      <w:bookmarkEnd w:id="17"/>
    </w:p>
    <w:p w:rsidR="00FE25A5" w:rsidRPr="004869AF" w:rsidRDefault="00FE25A5" w:rsidP="00FE25A5">
      <w:pPr>
        <w:pStyle w:val="31"/>
        <w:spacing w:line="240" w:lineRule="auto"/>
        <w:rPr>
          <w:rFonts w:asciiTheme="minorEastAsia" w:eastAsiaTheme="minorEastAsia" w:hAnsiTheme="minorEastAsia"/>
          <w:color w:val="000000" w:themeColor="text1"/>
          <w:sz w:val="28"/>
          <w:szCs w:val="28"/>
        </w:rPr>
      </w:pPr>
      <w:r>
        <w:rPr>
          <w:rFonts w:asciiTheme="minorEastAsia" w:eastAsiaTheme="minorEastAsia" w:hAnsiTheme="minorEastAsia" w:hint="eastAsia"/>
          <w:color w:val="000000" w:themeColor="text1"/>
          <w:sz w:val="28"/>
          <w:szCs w:val="28"/>
        </w:rPr>
        <w:t>1.</w:t>
      </w:r>
      <w:r w:rsidRPr="004869AF">
        <w:rPr>
          <w:rFonts w:asciiTheme="minorEastAsia" w:eastAsiaTheme="minorEastAsia" w:hAnsiTheme="minorEastAsia" w:hint="eastAsia"/>
          <w:color w:val="000000" w:themeColor="text1"/>
          <w:sz w:val="28"/>
          <w:szCs w:val="28"/>
        </w:rPr>
        <w:t>验收完成后一次性付清。</w:t>
      </w:r>
    </w:p>
    <w:p w:rsidR="00FE25A5" w:rsidRPr="004869AF" w:rsidRDefault="00FE25A5" w:rsidP="00FE25A5">
      <w:pPr>
        <w:pStyle w:val="31"/>
        <w:spacing w:line="240" w:lineRule="auto"/>
        <w:rPr>
          <w:rFonts w:asciiTheme="minorEastAsia" w:eastAsiaTheme="minorEastAsia" w:hAnsiTheme="minorEastAsia"/>
          <w:color w:val="000000" w:themeColor="text1"/>
          <w:sz w:val="28"/>
          <w:szCs w:val="28"/>
        </w:rPr>
      </w:pPr>
      <w:r>
        <w:rPr>
          <w:rFonts w:asciiTheme="minorEastAsia" w:eastAsiaTheme="minorEastAsia" w:hAnsiTheme="minorEastAsia" w:hint="eastAsia"/>
          <w:color w:val="000000" w:themeColor="text1"/>
          <w:sz w:val="28"/>
          <w:szCs w:val="28"/>
        </w:rPr>
        <w:t>2.</w:t>
      </w:r>
      <w:r w:rsidRPr="004869AF">
        <w:rPr>
          <w:rFonts w:asciiTheme="minorEastAsia" w:eastAsiaTheme="minorEastAsia" w:hAnsiTheme="minorEastAsia"/>
          <w:color w:val="000000" w:themeColor="text1"/>
          <w:sz w:val="28"/>
          <w:szCs w:val="28"/>
        </w:rPr>
        <w:t>付款方式：</w:t>
      </w:r>
      <w:r w:rsidRPr="004869AF">
        <w:rPr>
          <w:rFonts w:asciiTheme="minorEastAsia" w:eastAsiaTheme="minorEastAsia" w:hAnsiTheme="minorEastAsia" w:hint="eastAsia"/>
          <w:color w:val="000000" w:themeColor="text1"/>
          <w:sz w:val="28"/>
          <w:szCs w:val="28"/>
        </w:rPr>
        <w:t>验收完成后，</w:t>
      </w:r>
      <w:r w:rsidRPr="004869AF">
        <w:rPr>
          <w:rFonts w:asciiTheme="minorEastAsia" w:eastAsiaTheme="minorEastAsia" w:hAnsiTheme="minorEastAsia"/>
          <w:color w:val="000000" w:themeColor="text1"/>
          <w:sz w:val="28"/>
          <w:szCs w:val="28"/>
        </w:rPr>
        <w:t>且收到承包人开具的专用增值税发票</w:t>
      </w:r>
      <w:r>
        <w:rPr>
          <w:rFonts w:asciiTheme="minorEastAsia" w:eastAsiaTheme="minorEastAsia" w:hAnsiTheme="minorEastAsia" w:hint="eastAsia"/>
          <w:color w:val="000000" w:themeColor="text1"/>
          <w:sz w:val="28"/>
          <w:szCs w:val="28"/>
        </w:rPr>
        <w:t>次月</w:t>
      </w:r>
      <w:r w:rsidRPr="004869AF">
        <w:rPr>
          <w:rFonts w:asciiTheme="minorEastAsia" w:eastAsiaTheme="minorEastAsia" w:hAnsiTheme="minorEastAsia"/>
          <w:color w:val="000000" w:themeColor="text1"/>
          <w:sz w:val="28"/>
          <w:szCs w:val="28"/>
        </w:rPr>
        <w:t>后</w:t>
      </w:r>
      <w:r>
        <w:rPr>
          <w:rFonts w:asciiTheme="minorEastAsia" w:eastAsiaTheme="minorEastAsia" w:hAnsiTheme="minorEastAsia" w:hint="eastAsia"/>
          <w:color w:val="000000" w:themeColor="text1"/>
          <w:sz w:val="28"/>
          <w:szCs w:val="28"/>
        </w:rPr>
        <w:t>六个</w:t>
      </w:r>
      <w:r w:rsidRPr="004869AF">
        <w:rPr>
          <w:rFonts w:asciiTheme="minorEastAsia" w:eastAsiaTheme="minorEastAsia" w:hAnsiTheme="minorEastAsia"/>
          <w:color w:val="000000" w:themeColor="text1"/>
          <w:sz w:val="28"/>
          <w:szCs w:val="28"/>
        </w:rPr>
        <w:t>月内以电子商业承兑汇票或货币的形式支付</w:t>
      </w:r>
      <w:r>
        <w:rPr>
          <w:rFonts w:asciiTheme="minorEastAsia" w:eastAsiaTheme="minorEastAsia" w:hAnsiTheme="minorEastAsia" w:hint="eastAsia"/>
          <w:color w:val="000000" w:themeColor="text1"/>
          <w:sz w:val="28"/>
          <w:szCs w:val="28"/>
        </w:rPr>
        <w:t>完成（无息）</w:t>
      </w:r>
      <w:r w:rsidRPr="004869AF">
        <w:rPr>
          <w:rFonts w:asciiTheme="minorEastAsia" w:eastAsiaTheme="minorEastAsia" w:hAnsiTheme="minorEastAsia"/>
          <w:color w:val="000000" w:themeColor="text1"/>
          <w:sz w:val="28"/>
          <w:szCs w:val="28"/>
        </w:rPr>
        <w:t>，相关贴息由承包人承担。</w:t>
      </w:r>
    </w:p>
    <w:p w:rsidR="00255F23" w:rsidRPr="004869AF" w:rsidRDefault="00FE25A5" w:rsidP="004869AF">
      <w:pPr>
        <w:pStyle w:val="2"/>
      </w:pPr>
      <w:bookmarkStart w:id="18" w:name="_Toc223359527"/>
      <w:r>
        <w:rPr>
          <w:rFonts w:hint="eastAsia"/>
        </w:rPr>
        <w:t>五</w:t>
      </w:r>
      <w:r w:rsidR="00255F23" w:rsidRPr="004869AF">
        <w:rPr>
          <w:rFonts w:hint="eastAsia"/>
        </w:rPr>
        <w:t>、采购文件获取</w:t>
      </w:r>
      <w:bookmarkEnd w:id="18"/>
    </w:p>
    <w:p w:rsidR="005C406E"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1.报名截止时间：2026年</w:t>
      </w:r>
      <w:r w:rsidRPr="004869AF">
        <w:rPr>
          <w:rFonts w:asciiTheme="minorEastAsia" w:eastAsiaTheme="minorEastAsia" w:hAnsiTheme="minorEastAsia"/>
          <w:sz w:val="28"/>
          <w:szCs w:val="28"/>
        </w:rPr>
        <w:t xml:space="preserve"> </w:t>
      </w:r>
      <w:r w:rsidR="007F7AD0">
        <w:rPr>
          <w:rFonts w:asciiTheme="minorEastAsia" w:eastAsiaTheme="minorEastAsia" w:hAnsiTheme="minorEastAsia" w:hint="eastAsia"/>
          <w:sz w:val="28"/>
          <w:szCs w:val="28"/>
        </w:rPr>
        <w:t>3</w:t>
      </w:r>
      <w:r w:rsidRPr="004869AF">
        <w:rPr>
          <w:rFonts w:asciiTheme="minorEastAsia" w:eastAsiaTheme="minorEastAsia" w:hAnsiTheme="minorEastAsia"/>
          <w:sz w:val="28"/>
          <w:szCs w:val="28"/>
        </w:rPr>
        <w:t xml:space="preserve"> </w:t>
      </w:r>
      <w:r w:rsidRPr="004869AF">
        <w:rPr>
          <w:rFonts w:asciiTheme="minorEastAsia" w:eastAsiaTheme="minorEastAsia" w:hAnsiTheme="minorEastAsia" w:hint="eastAsia"/>
          <w:sz w:val="28"/>
          <w:szCs w:val="28"/>
        </w:rPr>
        <w:t>月</w:t>
      </w:r>
      <w:r w:rsidRPr="004869AF">
        <w:rPr>
          <w:rFonts w:asciiTheme="minorEastAsia" w:eastAsiaTheme="minorEastAsia" w:hAnsiTheme="minorEastAsia"/>
          <w:sz w:val="28"/>
          <w:szCs w:val="28"/>
        </w:rPr>
        <w:t xml:space="preserve"> </w:t>
      </w:r>
      <w:r w:rsidR="008B4D0C">
        <w:rPr>
          <w:rFonts w:asciiTheme="minorEastAsia" w:eastAsiaTheme="minorEastAsia" w:hAnsiTheme="minorEastAsia" w:hint="eastAsia"/>
          <w:sz w:val="28"/>
          <w:szCs w:val="28"/>
        </w:rPr>
        <w:t>8</w:t>
      </w:r>
      <w:r w:rsidRPr="004869AF">
        <w:rPr>
          <w:rFonts w:asciiTheme="minorEastAsia" w:eastAsiaTheme="minorEastAsia" w:hAnsiTheme="minorEastAsia" w:hint="eastAsia"/>
          <w:sz w:val="28"/>
          <w:szCs w:val="28"/>
        </w:rPr>
        <w:t>日 23:59:59</w:t>
      </w:r>
    </w:p>
    <w:p w:rsidR="00255F23"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2</w:t>
      </w:r>
      <w:r w:rsidR="00062798">
        <w:rPr>
          <w:rFonts w:asciiTheme="minorEastAsia" w:eastAsiaTheme="minorEastAsia" w:hAnsiTheme="minorEastAsia"/>
          <w:sz w:val="28"/>
          <w:szCs w:val="28"/>
        </w:rPr>
        <w:t>.</w:t>
      </w:r>
      <w:r w:rsidRPr="004869AF">
        <w:rPr>
          <w:rFonts w:asciiTheme="minorEastAsia" w:eastAsiaTheme="minorEastAsia" w:hAnsiTheme="minorEastAsia" w:hint="eastAsia"/>
          <w:sz w:val="28"/>
          <w:szCs w:val="28"/>
        </w:rPr>
        <w:t>文件获取</w:t>
      </w:r>
      <w:r w:rsidR="00255F23" w:rsidRPr="004869AF">
        <w:rPr>
          <w:rFonts w:asciiTheme="minorEastAsia" w:eastAsiaTheme="minorEastAsia" w:hAnsiTheme="minorEastAsia"/>
          <w:sz w:val="28"/>
          <w:szCs w:val="28"/>
        </w:rPr>
        <w:t>时间：</w:t>
      </w:r>
      <w:r w:rsidRPr="004869AF">
        <w:rPr>
          <w:rFonts w:asciiTheme="minorEastAsia" w:eastAsiaTheme="minorEastAsia" w:hAnsiTheme="minorEastAsia" w:hint="eastAsia"/>
          <w:sz w:val="28"/>
          <w:szCs w:val="28"/>
        </w:rPr>
        <w:t>2026</w:t>
      </w:r>
      <w:r w:rsidR="00255F23" w:rsidRPr="004869AF">
        <w:rPr>
          <w:rFonts w:asciiTheme="minorEastAsia" w:eastAsiaTheme="minorEastAsia" w:hAnsiTheme="minorEastAsia"/>
          <w:sz w:val="28"/>
          <w:szCs w:val="28"/>
        </w:rPr>
        <w:t>年</w:t>
      </w:r>
      <w:r w:rsidRPr="004869AF">
        <w:rPr>
          <w:rFonts w:asciiTheme="minorEastAsia" w:eastAsiaTheme="minorEastAsia" w:hAnsiTheme="minorEastAsia" w:hint="eastAsia"/>
          <w:sz w:val="28"/>
          <w:szCs w:val="28"/>
        </w:rPr>
        <w:t>3</w:t>
      </w:r>
      <w:r w:rsidR="00255F23" w:rsidRPr="004869AF">
        <w:rPr>
          <w:rFonts w:asciiTheme="minorEastAsia" w:eastAsiaTheme="minorEastAsia" w:hAnsiTheme="minorEastAsia"/>
          <w:sz w:val="28"/>
          <w:szCs w:val="28"/>
        </w:rPr>
        <w:t>月</w:t>
      </w:r>
      <w:r w:rsidR="008B4D0C">
        <w:rPr>
          <w:rFonts w:asciiTheme="minorEastAsia" w:eastAsiaTheme="minorEastAsia" w:hAnsiTheme="minorEastAsia" w:hint="eastAsia"/>
          <w:sz w:val="28"/>
          <w:szCs w:val="28"/>
        </w:rPr>
        <w:t>4</w:t>
      </w:r>
      <w:r w:rsidR="00255F23" w:rsidRPr="004869AF">
        <w:rPr>
          <w:rFonts w:asciiTheme="minorEastAsia" w:eastAsiaTheme="minorEastAsia" w:hAnsiTheme="minorEastAsia"/>
          <w:sz w:val="28"/>
          <w:szCs w:val="28"/>
        </w:rPr>
        <w:t>日—</w:t>
      </w:r>
      <w:r w:rsidR="008B4D0C">
        <w:rPr>
          <w:rFonts w:asciiTheme="minorEastAsia" w:eastAsiaTheme="minorEastAsia" w:hAnsiTheme="minorEastAsia" w:hint="eastAsia"/>
          <w:sz w:val="28"/>
          <w:szCs w:val="28"/>
        </w:rPr>
        <w:t>8</w:t>
      </w:r>
      <w:r w:rsidR="00255F23" w:rsidRPr="004869AF">
        <w:rPr>
          <w:rFonts w:asciiTheme="minorEastAsia" w:eastAsiaTheme="minorEastAsia" w:hAnsiTheme="minorEastAsia"/>
          <w:sz w:val="28"/>
          <w:szCs w:val="28"/>
        </w:rPr>
        <w:t>日】</w:t>
      </w:r>
    </w:p>
    <w:p w:rsidR="00255F23"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3</w:t>
      </w:r>
      <w:r w:rsidR="00062798">
        <w:rPr>
          <w:rFonts w:asciiTheme="minorEastAsia" w:eastAsiaTheme="minorEastAsia" w:hAnsiTheme="minorEastAsia"/>
          <w:sz w:val="28"/>
          <w:szCs w:val="28"/>
        </w:rPr>
        <w:t>.</w:t>
      </w:r>
      <w:r w:rsidR="00062798">
        <w:rPr>
          <w:rFonts w:asciiTheme="minorEastAsia" w:eastAsiaTheme="minorEastAsia" w:hAnsiTheme="minorEastAsia" w:hint="eastAsia"/>
          <w:sz w:val="28"/>
          <w:szCs w:val="28"/>
        </w:rPr>
        <w:t>获取</w:t>
      </w:r>
      <w:r w:rsidR="00255F23" w:rsidRPr="004869AF">
        <w:rPr>
          <w:rFonts w:asciiTheme="minorEastAsia" w:eastAsiaTheme="minorEastAsia" w:hAnsiTheme="minorEastAsia"/>
          <w:sz w:val="28"/>
          <w:szCs w:val="28"/>
        </w:rPr>
        <w:t>方式：</w:t>
      </w:r>
      <w:r w:rsidRPr="004869AF">
        <w:rPr>
          <w:rFonts w:asciiTheme="minorEastAsia" w:eastAsiaTheme="minorEastAsia" w:hAnsiTheme="minorEastAsia" w:hint="eastAsia"/>
          <w:sz w:val="28"/>
          <w:szCs w:val="28"/>
        </w:rPr>
        <w:t>云南省阳光平台获取</w:t>
      </w:r>
    </w:p>
    <w:p w:rsidR="00255F23"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4</w:t>
      </w:r>
      <w:r w:rsidR="00062798">
        <w:rPr>
          <w:rFonts w:asciiTheme="minorEastAsia" w:eastAsiaTheme="minorEastAsia" w:hAnsiTheme="minorEastAsia"/>
          <w:sz w:val="28"/>
          <w:szCs w:val="28"/>
        </w:rPr>
        <w:t>.</w:t>
      </w:r>
      <w:r w:rsidR="00255F23" w:rsidRPr="004869AF">
        <w:rPr>
          <w:rFonts w:asciiTheme="minorEastAsia" w:eastAsiaTheme="minorEastAsia" w:hAnsiTheme="minorEastAsia"/>
          <w:sz w:val="28"/>
          <w:szCs w:val="28"/>
        </w:rPr>
        <w:t>费用：0元</w:t>
      </w:r>
    </w:p>
    <w:p w:rsidR="00255F23" w:rsidRPr="004869AF" w:rsidRDefault="00FE25A5" w:rsidP="004869AF">
      <w:pPr>
        <w:pStyle w:val="2"/>
      </w:pPr>
      <w:bookmarkStart w:id="19" w:name="_Toc223359528"/>
      <w:r>
        <w:rPr>
          <w:rFonts w:hint="eastAsia"/>
        </w:rPr>
        <w:t>六</w:t>
      </w:r>
      <w:r w:rsidR="00255F23" w:rsidRPr="004869AF">
        <w:t>、响应文件递交</w:t>
      </w:r>
      <w:bookmarkEnd w:id="19"/>
      <w:r w:rsidR="00255F23" w:rsidRPr="004869AF">
        <w:rPr>
          <w:rFonts w:cs="宋体" w:hint="eastAsia"/>
        </w:rPr>
        <w:t> </w:t>
      </w:r>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1. 截止时间：【</w:t>
      </w:r>
      <w:r w:rsidR="005C406E" w:rsidRPr="004869AF">
        <w:rPr>
          <w:rFonts w:asciiTheme="minorEastAsia" w:eastAsiaTheme="minorEastAsia" w:hAnsiTheme="minorEastAsia" w:hint="eastAsia"/>
          <w:sz w:val="28"/>
          <w:szCs w:val="28"/>
        </w:rPr>
        <w:t>2026</w:t>
      </w:r>
      <w:r w:rsidRPr="004869AF">
        <w:rPr>
          <w:rFonts w:asciiTheme="minorEastAsia" w:eastAsiaTheme="minorEastAsia" w:hAnsiTheme="minorEastAsia"/>
          <w:sz w:val="28"/>
          <w:szCs w:val="28"/>
        </w:rPr>
        <w:t>年</w:t>
      </w:r>
      <w:r w:rsidR="005C406E" w:rsidRPr="004869AF">
        <w:rPr>
          <w:rFonts w:asciiTheme="minorEastAsia" w:eastAsiaTheme="minorEastAsia" w:hAnsiTheme="minorEastAsia" w:hint="eastAsia"/>
          <w:sz w:val="28"/>
          <w:szCs w:val="28"/>
        </w:rPr>
        <w:t>3</w:t>
      </w:r>
      <w:r w:rsidRPr="004869AF">
        <w:rPr>
          <w:rFonts w:asciiTheme="minorEastAsia" w:eastAsiaTheme="minorEastAsia" w:hAnsiTheme="minorEastAsia"/>
          <w:sz w:val="28"/>
          <w:szCs w:val="28"/>
        </w:rPr>
        <w:t>月</w:t>
      </w:r>
      <w:r w:rsidR="008B4D0C">
        <w:rPr>
          <w:rFonts w:asciiTheme="minorEastAsia" w:eastAsiaTheme="minorEastAsia" w:hAnsiTheme="minorEastAsia" w:hint="eastAsia"/>
          <w:sz w:val="28"/>
          <w:szCs w:val="28"/>
        </w:rPr>
        <w:t>9</w:t>
      </w:r>
      <w:r w:rsidRPr="004869AF">
        <w:rPr>
          <w:rFonts w:asciiTheme="minorEastAsia" w:eastAsiaTheme="minorEastAsia" w:hAnsiTheme="minorEastAsia"/>
          <w:sz w:val="28"/>
          <w:szCs w:val="28"/>
        </w:rPr>
        <w:t>日</w:t>
      </w:r>
      <w:r w:rsidR="008B4D0C">
        <w:rPr>
          <w:rFonts w:asciiTheme="minorEastAsia" w:eastAsiaTheme="minorEastAsia" w:hAnsiTheme="minorEastAsia" w:hint="eastAsia"/>
          <w:sz w:val="28"/>
          <w:szCs w:val="28"/>
        </w:rPr>
        <w:t>14</w:t>
      </w:r>
      <w:r w:rsidRPr="004869AF">
        <w:rPr>
          <w:rFonts w:asciiTheme="minorEastAsia" w:eastAsiaTheme="minorEastAsia" w:hAnsiTheme="minorEastAsia"/>
          <w:sz w:val="28"/>
          <w:szCs w:val="28"/>
        </w:rPr>
        <w:t>时</w:t>
      </w:r>
      <w:r w:rsidR="008B4D0C">
        <w:rPr>
          <w:rFonts w:asciiTheme="minorEastAsia" w:eastAsiaTheme="minorEastAsia" w:hAnsiTheme="minorEastAsia" w:hint="eastAsia"/>
          <w:sz w:val="28"/>
          <w:szCs w:val="28"/>
        </w:rPr>
        <w:t>30</w:t>
      </w:r>
      <w:r w:rsidRPr="004869AF">
        <w:rPr>
          <w:rFonts w:asciiTheme="minorEastAsia" w:eastAsiaTheme="minorEastAsia" w:hAnsiTheme="minorEastAsia"/>
          <w:sz w:val="28"/>
          <w:szCs w:val="28"/>
        </w:rPr>
        <w:t>分】</w:t>
      </w:r>
    </w:p>
    <w:p w:rsidR="005C406E"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2. 递交</w:t>
      </w:r>
      <w:r w:rsidR="005C406E" w:rsidRPr="004869AF">
        <w:rPr>
          <w:rFonts w:asciiTheme="minorEastAsia" w:eastAsiaTheme="minorEastAsia" w:hAnsiTheme="minorEastAsia" w:hint="eastAsia"/>
          <w:sz w:val="28"/>
          <w:szCs w:val="28"/>
        </w:rPr>
        <w:t>方式</w:t>
      </w:r>
      <w:r w:rsidRPr="004869AF">
        <w:rPr>
          <w:rFonts w:asciiTheme="minorEastAsia" w:eastAsiaTheme="minorEastAsia" w:hAnsiTheme="minorEastAsia"/>
          <w:sz w:val="28"/>
          <w:szCs w:val="28"/>
        </w:rPr>
        <w:t>：</w:t>
      </w:r>
      <w:r w:rsidR="005C406E" w:rsidRPr="004869AF">
        <w:rPr>
          <w:rFonts w:asciiTheme="minorEastAsia" w:eastAsiaTheme="minorEastAsia" w:hAnsiTheme="minorEastAsia" w:hint="eastAsia"/>
          <w:sz w:val="28"/>
          <w:szCs w:val="28"/>
        </w:rPr>
        <w:t>通过云南省国资阳光采购平台递交电子</w:t>
      </w:r>
      <w:r w:rsidR="005C406E" w:rsidRPr="004869AF">
        <w:rPr>
          <w:rFonts w:asciiTheme="minorEastAsia" w:eastAsiaTheme="minorEastAsia" w:hAnsiTheme="minorEastAsia"/>
          <w:sz w:val="28"/>
          <w:szCs w:val="28"/>
        </w:rPr>
        <w:t>响应文件</w:t>
      </w:r>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3. 要求：</w:t>
      </w:r>
      <w:r w:rsidR="00062798">
        <w:rPr>
          <w:rFonts w:asciiTheme="minorEastAsia" w:eastAsiaTheme="minorEastAsia" w:hAnsiTheme="minorEastAsia" w:hint="eastAsia"/>
          <w:sz w:val="28"/>
          <w:szCs w:val="28"/>
        </w:rPr>
        <w:t>一次性报价，</w:t>
      </w:r>
      <w:r w:rsidR="005C406E" w:rsidRPr="004869AF">
        <w:rPr>
          <w:rFonts w:asciiTheme="minorEastAsia" w:eastAsiaTheme="minorEastAsia" w:hAnsiTheme="minorEastAsia" w:hint="eastAsia"/>
          <w:sz w:val="28"/>
          <w:szCs w:val="28"/>
        </w:rPr>
        <w:t>报价文件签字、盖章扫描PDF版</w:t>
      </w:r>
      <w:r w:rsidRPr="004869AF">
        <w:rPr>
          <w:rFonts w:asciiTheme="minorEastAsia" w:eastAsiaTheme="minorEastAsia" w:hAnsiTheme="minorEastAsia"/>
          <w:sz w:val="28"/>
          <w:szCs w:val="28"/>
        </w:rPr>
        <w:t>。</w:t>
      </w:r>
    </w:p>
    <w:p w:rsidR="00255F23" w:rsidRPr="004869AF" w:rsidRDefault="00FE25A5" w:rsidP="004869AF">
      <w:pPr>
        <w:pStyle w:val="2"/>
      </w:pPr>
      <w:bookmarkStart w:id="20" w:name="_Toc223359529"/>
      <w:r>
        <w:rPr>
          <w:rFonts w:hint="eastAsia"/>
        </w:rPr>
        <w:t>七</w:t>
      </w:r>
      <w:r w:rsidR="00255F23" w:rsidRPr="004869AF">
        <w:t>、评审时间及地点</w:t>
      </w:r>
      <w:bookmarkEnd w:id="20"/>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时间：同递交截止时间</w:t>
      </w:r>
    </w:p>
    <w:p w:rsidR="00255F23" w:rsidRPr="004869AF" w:rsidRDefault="00255F23"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lastRenderedPageBreak/>
        <w:t>地点：</w:t>
      </w:r>
      <w:bookmarkStart w:id="21" w:name="OLE_LINK1"/>
      <w:bookmarkStart w:id="22" w:name="OLE_LINK2"/>
      <w:r w:rsidR="005C406E" w:rsidRPr="004869AF">
        <w:rPr>
          <w:rFonts w:asciiTheme="minorEastAsia" w:eastAsiaTheme="minorEastAsia" w:hAnsiTheme="minorEastAsia" w:hint="eastAsia"/>
          <w:sz w:val="28"/>
          <w:szCs w:val="28"/>
        </w:rPr>
        <w:t>云南省.临沧市.镇康县.凤尾镇.</w:t>
      </w:r>
      <w:proofErr w:type="gramStart"/>
      <w:r w:rsidR="005C406E" w:rsidRPr="004869AF">
        <w:rPr>
          <w:rFonts w:asciiTheme="minorEastAsia" w:eastAsiaTheme="minorEastAsia" w:hAnsiTheme="minorEastAsia" w:hint="eastAsia"/>
          <w:sz w:val="28"/>
          <w:szCs w:val="28"/>
        </w:rPr>
        <w:t>芦子园天生桥</w:t>
      </w:r>
      <w:proofErr w:type="gramEnd"/>
      <w:r w:rsidR="005C406E" w:rsidRPr="004869AF">
        <w:rPr>
          <w:rFonts w:asciiTheme="minorEastAsia" w:eastAsiaTheme="minorEastAsia" w:hAnsiTheme="minorEastAsia" w:hint="eastAsia"/>
          <w:sz w:val="28"/>
          <w:szCs w:val="28"/>
        </w:rPr>
        <w:t>铁矿</w:t>
      </w:r>
      <w:bookmarkEnd w:id="21"/>
      <w:bookmarkEnd w:id="22"/>
      <w:r w:rsidR="005C406E" w:rsidRPr="004869AF">
        <w:rPr>
          <w:rFonts w:asciiTheme="minorEastAsia" w:eastAsiaTheme="minorEastAsia" w:hAnsiTheme="minorEastAsia" w:hint="eastAsia"/>
          <w:sz w:val="28"/>
          <w:szCs w:val="28"/>
        </w:rPr>
        <w:t>会议室</w:t>
      </w:r>
    </w:p>
    <w:p w:rsidR="005C406E" w:rsidRPr="004869AF" w:rsidRDefault="00FE25A5" w:rsidP="004869AF">
      <w:pPr>
        <w:pStyle w:val="2"/>
      </w:pPr>
      <w:bookmarkStart w:id="23" w:name="_Toc223359530"/>
      <w:r>
        <w:rPr>
          <w:rFonts w:hint="eastAsia"/>
        </w:rPr>
        <w:t>八</w:t>
      </w:r>
      <w:r w:rsidR="005C406E" w:rsidRPr="004869AF">
        <w:rPr>
          <w:rFonts w:hint="eastAsia"/>
        </w:rPr>
        <w:t>、联系方式</w:t>
      </w:r>
      <w:bookmarkEnd w:id="23"/>
    </w:p>
    <w:p w:rsidR="005C406E"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采购人：临沧矿业有限公司</w:t>
      </w:r>
    </w:p>
    <w:p w:rsidR="005C406E"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地址：云南省.临沧市镇康县凤尾镇</w:t>
      </w:r>
      <w:proofErr w:type="gramStart"/>
      <w:r w:rsidRPr="004869AF">
        <w:rPr>
          <w:rFonts w:asciiTheme="minorEastAsia" w:eastAsiaTheme="minorEastAsia" w:hAnsiTheme="minorEastAsia" w:hint="eastAsia"/>
          <w:sz w:val="28"/>
          <w:szCs w:val="28"/>
        </w:rPr>
        <w:t>芦子园天生桥</w:t>
      </w:r>
      <w:proofErr w:type="gramEnd"/>
      <w:r w:rsidR="007F7AD0">
        <w:rPr>
          <w:rFonts w:asciiTheme="minorEastAsia" w:eastAsiaTheme="minorEastAsia" w:hAnsiTheme="minorEastAsia" w:hint="eastAsia"/>
          <w:sz w:val="28"/>
          <w:szCs w:val="28"/>
        </w:rPr>
        <w:t xml:space="preserve"> </w:t>
      </w:r>
    </w:p>
    <w:p w:rsidR="005C406E" w:rsidRPr="004869AF" w:rsidRDefault="005C406E"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hint="eastAsia"/>
          <w:sz w:val="28"/>
          <w:szCs w:val="28"/>
        </w:rPr>
        <w:t>联系人:邱春良，</w:t>
      </w:r>
      <w:r w:rsidRPr="004869AF">
        <w:rPr>
          <w:rFonts w:asciiTheme="minorEastAsia" w:eastAsiaTheme="minorEastAsia" w:hAnsiTheme="minorEastAsia"/>
          <w:sz w:val="28"/>
          <w:szCs w:val="28"/>
        </w:rPr>
        <w:t xml:space="preserve"> </w:t>
      </w:r>
      <w:bookmarkStart w:id="24" w:name="_Toc18954"/>
      <w:r w:rsidRPr="004869AF">
        <w:rPr>
          <w:rFonts w:asciiTheme="minorEastAsia" w:eastAsiaTheme="minorEastAsia" w:hAnsiTheme="minorEastAsia" w:hint="eastAsia"/>
          <w:sz w:val="28"/>
          <w:szCs w:val="28"/>
        </w:rPr>
        <w:t>电话：</w:t>
      </w:r>
      <w:bookmarkStart w:id="25" w:name="_Toc22025"/>
      <w:bookmarkEnd w:id="24"/>
      <w:r w:rsidRPr="004869AF">
        <w:rPr>
          <w:rFonts w:asciiTheme="minorEastAsia" w:eastAsiaTheme="minorEastAsia" w:hAnsiTheme="minorEastAsia"/>
          <w:sz w:val="28"/>
          <w:szCs w:val="28"/>
        </w:rPr>
        <w:t>1860883</w:t>
      </w:r>
      <w:bookmarkEnd w:id="25"/>
      <w:r w:rsidRPr="004869AF">
        <w:rPr>
          <w:rFonts w:asciiTheme="minorEastAsia" w:eastAsiaTheme="minorEastAsia" w:hAnsiTheme="minorEastAsia" w:hint="eastAsia"/>
          <w:sz w:val="28"/>
          <w:szCs w:val="28"/>
        </w:rPr>
        <w:t>7118</w:t>
      </w:r>
    </w:p>
    <w:p w:rsidR="005F760A" w:rsidRDefault="005F760A"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062798" w:rsidRDefault="00062798" w:rsidP="004869AF">
      <w:pPr>
        <w:pStyle w:val="31"/>
        <w:spacing w:line="240" w:lineRule="auto"/>
        <w:rPr>
          <w:rFonts w:asciiTheme="minorEastAsia" w:eastAsiaTheme="minorEastAsia" w:hAnsiTheme="minorEastAsia"/>
          <w:sz w:val="28"/>
          <w:szCs w:val="28"/>
        </w:rPr>
      </w:pPr>
    </w:p>
    <w:p w:rsidR="00672E32" w:rsidRDefault="00672E32" w:rsidP="004869AF">
      <w:pPr>
        <w:pStyle w:val="31"/>
        <w:spacing w:line="240" w:lineRule="auto"/>
        <w:rPr>
          <w:rFonts w:asciiTheme="minorEastAsia" w:eastAsiaTheme="minorEastAsia" w:hAnsiTheme="minorEastAsia"/>
          <w:sz w:val="28"/>
          <w:szCs w:val="28"/>
        </w:rPr>
      </w:pPr>
    </w:p>
    <w:p w:rsidR="00672E32" w:rsidRDefault="00672E32" w:rsidP="004869AF">
      <w:pPr>
        <w:pStyle w:val="31"/>
        <w:spacing w:line="240" w:lineRule="auto"/>
        <w:rPr>
          <w:rFonts w:asciiTheme="minorEastAsia" w:eastAsiaTheme="minorEastAsia" w:hAnsiTheme="minorEastAsia"/>
          <w:sz w:val="28"/>
          <w:szCs w:val="28"/>
        </w:rPr>
      </w:pPr>
    </w:p>
    <w:p w:rsidR="00672E32" w:rsidRDefault="00672E32" w:rsidP="004869AF">
      <w:pPr>
        <w:pStyle w:val="31"/>
        <w:spacing w:line="240" w:lineRule="auto"/>
        <w:rPr>
          <w:rFonts w:asciiTheme="minorEastAsia" w:eastAsiaTheme="minorEastAsia" w:hAnsiTheme="minorEastAsia"/>
          <w:sz w:val="28"/>
          <w:szCs w:val="28"/>
        </w:rPr>
      </w:pPr>
    </w:p>
    <w:p w:rsidR="00672E32" w:rsidRDefault="00672E32" w:rsidP="004869AF">
      <w:pPr>
        <w:pStyle w:val="31"/>
        <w:spacing w:line="240" w:lineRule="auto"/>
        <w:rPr>
          <w:rFonts w:asciiTheme="minorEastAsia" w:eastAsiaTheme="minorEastAsia" w:hAnsiTheme="minorEastAsia"/>
          <w:sz w:val="28"/>
          <w:szCs w:val="28"/>
        </w:rPr>
      </w:pPr>
    </w:p>
    <w:p w:rsidR="00672E32" w:rsidRDefault="00672E32" w:rsidP="004869AF">
      <w:pPr>
        <w:pStyle w:val="31"/>
        <w:spacing w:line="240" w:lineRule="auto"/>
        <w:rPr>
          <w:rFonts w:asciiTheme="minorEastAsia" w:eastAsiaTheme="minorEastAsia" w:hAnsiTheme="minorEastAsia"/>
          <w:sz w:val="28"/>
          <w:szCs w:val="28"/>
        </w:rPr>
      </w:pPr>
    </w:p>
    <w:p w:rsidR="00672E32" w:rsidRDefault="00672E32" w:rsidP="004869AF">
      <w:pPr>
        <w:pStyle w:val="1"/>
      </w:pPr>
      <w:bookmarkStart w:id="26" w:name="_Toc223359531"/>
    </w:p>
    <w:p w:rsidR="005F760A" w:rsidRPr="004869AF" w:rsidRDefault="005F760A" w:rsidP="004869AF">
      <w:pPr>
        <w:pStyle w:val="1"/>
      </w:pPr>
      <w:r w:rsidRPr="004869AF">
        <w:rPr>
          <w:rFonts w:hint="eastAsia"/>
        </w:rPr>
        <w:lastRenderedPageBreak/>
        <w:t>第二</w:t>
      </w:r>
      <w:proofErr w:type="gramStart"/>
      <w:r w:rsidRPr="004869AF">
        <w:rPr>
          <w:rFonts w:hint="eastAsia"/>
        </w:rPr>
        <w:t>章供应</w:t>
      </w:r>
      <w:proofErr w:type="gramEnd"/>
      <w:r w:rsidRPr="004869AF">
        <w:rPr>
          <w:rFonts w:hint="eastAsia"/>
        </w:rPr>
        <w:t>商须知</w:t>
      </w:r>
      <w:bookmarkEnd w:id="26"/>
    </w:p>
    <w:p w:rsidR="00367CF8" w:rsidRPr="004869AF" w:rsidRDefault="005F760A" w:rsidP="004869AF">
      <w:pPr>
        <w:pStyle w:val="2"/>
      </w:pPr>
      <w:bookmarkStart w:id="27" w:name="_Toc223359532"/>
      <w:r w:rsidRPr="004869AF">
        <w:t>一、适用范围</w:t>
      </w:r>
      <w:bookmarkEnd w:id="27"/>
    </w:p>
    <w:p w:rsid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本文件仅适用于本次</w:t>
      </w:r>
      <w:proofErr w:type="gramStart"/>
      <w:r w:rsidRPr="004869AF">
        <w:rPr>
          <w:rFonts w:asciiTheme="minorEastAsia" w:eastAsiaTheme="minorEastAsia" w:hAnsiTheme="minorEastAsia"/>
          <w:sz w:val="28"/>
          <w:szCs w:val="28"/>
        </w:rPr>
        <w:t>询</w:t>
      </w:r>
      <w:proofErr w:type="gramEnd"/>
      <w:r w:rsidRPr="004869AF">
        <w:rPr>
          <w:rFonts w:asciiTheme="minorEastAsia" w:eastAsiaTheme="minorEastAsia" w:hAnsiTheme="minorEastAsia"/>
          <w:sz w:val="28"/>
          <w:szCs w:val="28"/>
        </w:rPr>
        <w:t>比采购所列服务的采购、报价、评审、成交、合同签订等全过程。</w:t>
      </w:r>
    </w:p>
    <w:p w:rsidR="00367CF8" w:rsidRPr="004869AF" w:rsidRDefault="005F760A" w:rsidP="004869AF">
      <w:pPr>
        <w:pStyle w:val="2"/>
      </w:pPr>
      <w:r w:rsidRPr="004869AF">
        <w:t> </w:t>
      </w:r>
      <w:bookmarkStart w:id="28" w:name="_Toc223359533"/>
      <w:r w:rsidRPr="004869AF">
        <w:t>二、响应费用</w:t>
      </w:r>
      <w:bookmarkEnd w:id="28"/>
    </w:p>
    <w:p w:rsidR="00367CF8" w:rsidRP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供应商自行承担响应文件编制、递交、踏勘、评审等全部费用。</w:t>
      </w:r>
    </w:p>
    <w:p w:rsidR="00367CF8" w:rsidRPr="004869AF" w:rsidRDefault="005F760A" w:rsidP="004869AF">
      <w:pPr>
        <w:pStyle w:val="2"/>
      </w:pPr>
      <w:bookmarkStart w:id="29" w:name="_Toc223359534"/>
      <w:r w:rsidRPr="004869AF">
        <w:t>三、踏勘现场</w:t>
      </w:r>
      <w:bookmarkEnd w:id="29"/>
    </w:p>
    <w:p w:rsidR="00FE25A5" w:rsidRDefault="00062798" w:rsidP="00FE25A5">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采购人不统一组织，</w:t>
      </w:r>
      <w:r w:rsidR="005F760A" w:rsidRPr="004869AF">
        <w:rPr>
          <w:rFonts w:asciiTheme="minorEastAsia" w:eastAsiaTheme="minorEastAsia" w:hAnsiTheme="minorEastAsia"/>
          <w:sz w:val="28"/>
          <w:szCs w:val="28"/>
        </w:rPr>
        <w:t>供应商可自行踏勘，采购人协助提供基础资料；踏勘费用及安全责任自负。</w:t>
      </w:r>
    </w:p>
    <w:p w:rsidR="004869AF" w:rsidRDefault="005F760A" w:rsidP="004869AF">
      <w:pPr>
        <w:pStyle w:val="2"/>
      </w:pPr>
      <w:bookmarkStart w:id="30" w:name="_Toc223359535"/>
      <w:r w:rsidRPr="004869AF">
        <w:t>四、响应文件编制要求</w:t>
      </w:r>
      <w:bookmarkEnd w:id="30"/>
    </w:p>
    <w:p w:rsid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w:t>
      </w:r>
      <w:r w:rsidR="00062798">
        <w:rPr>
          <w:rFonts w:asciiTheme="minorEastAsia" w:eastAsiaTheme="minorEastAsia" w:hAnsiTheme="minorEastAsia"/>
          <w:sz w:val="28"/>
          <w:szCs w:val="28"/>
        </w:rPr>
        <w:t>1.</w:t>
      </w:r>
      <w:r w:rsidRPr="004869AF">
        <w:rPr>
          <w:rFonts w:asciiTheme="minorEastAsia" w:eastAsiaTheme="minorEastAsia" w:hAnsiTheme="minorEastAsia"/>
          <w:sz w:val="28"/>
          <w:szCs w:val="28"/>
        </w:rPr>
        <w:t>响应文件应字迹清晰、签字盖章齐全，未盖章、签字不全视为无效。</w:t>
      </w:r>
    </w:p>
    <w:p w:rsid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w:t>
      </w:r>
      <w:r w:rsidR="00062798">
        <w:rPr>
          <w:rFonts w:asciiTheme="minorEastAsia" w:eastAsiaTheme="minorEastAsia" w:hAnsiTheme="minorEastAsia"/>
          <w:sz w:val="28"/>
          <w:szCs w:val="28"/>
        </w:rPr>
        <w:t>2.</w:t>
      </w:r>
      <w:r w:rsidR="00BC67D5">
        <w:rPr>
          <w:rFonts w:asciiTheme="minorEastAsia" w:eastAsiaTheme="minorEastAsia" w:hAnsiTheme="minorEastAsia"/>
          <w:sz w:val="28"/>
          <w:szCs w:val="28"/>
        </w:rPr>
        <w:t>报价为一次性包干价，包含人工、差旅</w:t>
      </w:r>
      <w:r w:rsidRPr="004869AF">
        <w:rPr>
          <w:rFonts w:asciiTheme="minorEastAsia" w:eastAsiaTheme="minorEastAsia" w:hAnsiTheme="minorEastAsia"/>
          <w:sz w:val="28"/>
          <w:szCs w:val="28"/>
        </w:rPr>
        <w:t>、专家评审、税费等全部费用。</w:t>
      </w:r>
    </w:p>
    <w:p w:rsidR="004869AF" w:rsidRDefault="005F760A" w:rsidP="00062798">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w:t>
      </w:r>
      <w:r w:rsidR="00062798">
        <w:rPr>
          <w:rFonts w:asciiTheme="minorEastAsia" w:eastAsiaTheme="minorEastAsia" w:hAnsiTheme="minorEastAsia"/>
          <w:sz w:val="28"/>
          <w:szCs w:val="28"/>
        </w:rPr>
        <w:t>3.</w:t>
      </w:r>
      <w:r w:rsidRPr="004869AF">
        <w:rPr>
          <w:rFonts w:asciiTheme="minorEastAsia" w:eastAsiaTheme="minorEastAsia" w:hAnsiTheme="minorEastAsia"/>
          <w:sz w:val="28"/>
          <w:szCs w:val="28"/>
        </w:rPr>
        <w:t>响应文件有效期：自递交截止日起90日历天。</w:t>
      </w:r>
    </w:p>
    <w:p w:rsidR="004869AF" w:rsidRDefault="005F760A" w:rsidP="004869AF">
      <w:pPr>
        <w:pStyle w:val="2"/>
      </w:pPr>
      <w:bookmarkStart w:id="31" w:name="_Toc223359536"/>
      <w:r w:rsidRPr="004869AF">
        <w:t>五、无效响应情形</w:t>
      </w:r>
      <w:bookmarkEnd w:id="31"/>
    </w:p>
    <w:p w:rsidR="004869AF" w:rsidRDefault="00062798"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5F760A" w:rsidRPr="004869AF">
        <w:rPr>
          <w:rFonts w:asciiTheme="minorEastAsia" w:eastAsiaTheme="minorEastAsia" w:hAnsiTheme="minorEastAsia"/>
          <w:sz w:val="28"/>
          <w:szCs w:val="28"/>
        </w:rPr>
        <w:t>资格不满足或提供虚假资料</w:t>
      </w:r>
    </w:p>
    <w:p w:rsidR="004869AF" w:rsidRDefault="00062798"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5F760A" w:rsidRPr="004869AF">
        <w:rPr>
          <w:rFonts w:asciiTheme="minorEastAsia" w:eastAsiaTheme="minorEastAsia" w:hAnsiTheme="minorEastAsia"/>
          <w:sz w:val="28"/>
          <w:szCs w:val="28"/>
        </w:rPr>
        <w:t>逾期递交、未盖章</w:t>
      </w:r>
    </w:p>
    <w:p w:rsidR="004869AF" w:rsidRDefault="00062798"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5F760A" w:rsidRPr="004869AF">
        <w:rPr>
          <w:rFonts w:asciiTheme="minorEastAsia" w:eastAsiaTheme="minorEastAsia" w:hAnsiTheme="minorEastAsia"/>
          <w:sz w:val="28"/>
          <w:szCs w:val="28"/>
        </w:rPr>
        <w:t>报价超过最高限价</w:t>
      </w:r>
    </w:p>
    <w:p w:rsidR="004869AF" w:rsidRDefault="00062798"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5F760A" w:rsidRPr="004869AF">
        <w:rPr>
          <w:rFonts w:asciiTheme="minorEastAsia" w:eastAsiaTheme="minorEastAsia" w:hAnsiTheme="minorEastAsia"/>
          <w:sz w:val="28"/>
          <w:szCs w:val="28"/>
        </w:rPr>
        <w:t>不满足技术、服务、工期实质性要求</w:t>
      </w:r>
    </w:p>
    <w:p w:rsidR="005F760A" w:rsidRPr="004869AF" w:rsidRDefault="00062798"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5F760A" w:rsidRPr="004869AF">
        <w:rPr>
          <w:rFonts w:asciiTheme="minorEastAsia" w:eastAsiaTheme="minorEastAsia" w:hAnsiTheme="minorEastAsia"/>
          <w:sz w:val="28"/>
          <w:szCs w:val="28"/>
        </w:rPr>
        <w:t>串通报价、弄虚作假</w:t>
      </w:r>
    </w:p>
    <w:p w:rsidR="005F760A" w:rsidRPr="004869AF" w:rsidRDefault="005F760A" w:rsidP="004869AF">
      <w:pPr>
        <w:pStyle w:val="31"/>
        <w:spacing w:line="240" w:lineRule="auto"/>
        <w:rPr>
          <w:rFonts w:asciiTheme="minorEastAsia" w:eastAsiaTheme="minorEastAsia" w:hAnsiTheme="minorEastAsia"/>
          <w:sz w:val="28"/>
          <w:szCs w:val="28"/>
        </w:rPr>
      </w:pPr>
    </w:p>
    <w:p w:rsidR="004869AF" w:rsidRDefault="005F760A" w:rsidP="004869AF">
      <w:pPr>
        <w:pStyle w:val="1"/>
      </w:pPr>
      <w:bookmarkStart w:id="32" w:name="_Toc223359537"/>
      <w:r w:rsidRPr="004869AF">
        <w:lastRenderedPageBreak/>
        <w:t>第三章 技术标准与服务要求</w:t>
      </w:r>
      <w:bookmarkEnd w:id="32"/>
    </w:p>
    <w:p w:rsidR="004869AF" w:rsidRDefault="005F760A" w:rsidP="004869AF">
      <w:pPr>
        <w:pStyle w:val="2"/>
      </w:pPr>
      <w:bookmarkStart w:id="33" w:name="_Toc223359538"/>
      <w:r w:rsidRPr="004869AF">
        <w:t>一、依据标准</w:t>
      </w:r>
      <w:bookmarkEnd w:id="33"/>
    </w:p>
    <w:p w:rsid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《中华人民共和国安全生产法》</w:t>
      </w:r>
    </w:p>
    <w:p w:rsidR="004869AF" w:rsidRDefault="005F760A" w:rsidP="00062798">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《尾矿库安全规程》（GB 39496）</w:t>
      </w:r>
    </w:p>
    <w:p w:rsidR="004869AF" w:rsidRDefault="005F760A" w:rsidP="00B44F7C">
      <w:pPr>
        <w:pStyle w:val="31"/>
        <w:spacing w:line="240" w:lineRule="auto"/>
        <w:ind w:firstLineChars="250" w:firstLine="700"/>
        <w:rPr>
          <w:rFonts w:asciiTheme="minorEastAsia" w:eastAsiaTheme="minorEastAsia" w:hAnsiTheme="minorEastAsia"/>
          <w:sz w:val="28"/>
          <w:szCs w:val="28"/>
        </w:rPr>
      </w:pPr>
      <w:r w:rsidRPr="004869AF">
        <w:rPr>
          <w:rFonts w:asciiTheme="minorEastAsia" w:eastAsiaTheme="minorEastAsia" w:hAnsiTheme="minorEastAsia"/>
          <w:sz w:val="28"/>
          <w:szCs w:val="28"/>
        </w:rPr>
        <w:t>国家及地方应急管理、矿山安全监察现行规定</w:t>
      </w:r>
    </w:p>
    <w:p w:rsidR="004869AF" w:rsidRDefault="005F760A" w:rsidP="00062798">
      <w:pPr>
        <w:pStyle w:val="2"/>
      </w:pPr>
      <w:bookmarkStart w:id="34" w:name="_Toc223359539"/>
      <w:r w:rsidRPr="004869AF">
        <w:t>二、工作内容</w:t>
      </w:r>
      <w:bookmarkEnd w:id="34"/>
    </w:p>
    <w:p w:rsidR="004869AF" w:rsidRPr="00672E32" w:rsidRDefault="00B44F7C" w:rsidP="00672E32">
      <w:pPr>
        <w:pStyle w:val="ae"/>
        <w:spacing w:after="0"/>
        <w:ind w:left="323" w:right="142" w:firstLineChars="200" w:firstLine="560"/>
        <w:rPr>
          <w:rFonts w:asciiTheme="minorEastAsia" w:eastAsiaTheme="minorEastAsia" w:hAnsiTheme="minorEastAsia"/>
          <w:sz w:val="28"/>
          <w:szCs w:val="28"/>
        </w:rPr>
      </w:pPr>
      <w:r w:rsidRPr="002E7E3E">
        <w:rPr>
          <w:rFonts w:asciiTheme="minorEastAsia" w:eastAsiaTheme="minorEastAsia" w:hAnsiTheme="minorEastAsia" w:hint="eastAsia"/>
          <w:sz w:val="28"/>
          <w:szCs w:val="28"/>
        </w:rPr>
        <w:t>按照《尾矿库安全规程》等相关技术规范的要求，</w:t>
      </w:r>
      <w:r w:rsidR="00672E32" w:rsidRPr="00672E32">
        <w:rPr>
          <w:rFonts w:asciiTheme="minorEastAsia" w:eastAsiaTheme="minorEastAsia" w:hAnsiTheme="minorEastAsia"/>
          <w:sz w:val="28"/>
          <w:szCs w:val="28"/>
        </w:rPr>
        <w:t>根据尾矿库实测地形图、水位和尾矿沉积滩面</w:t>
      </w:r>
      <w:proofErr w:type="gramStart"/>
      <w:r w:rsidR="00672E32" w:rsidRPr="00672E32">
        <w:rPr>
          <w:rFonts w:asciiTheme="minorEastAsia" w:eastAsiaTheme="minorEastAsia" w:hAnsiTheme="minorEastAsia"/>
          <w:sz w:val="28"/>
          <w:szCs w:val="28"/>
        </w:rPr>
        <w:t>实</w:t>
      </w:r>
      <w:r w:rsidR="00672E32">
        <w:rPr>
          <w:rFonts w:asciiTheme="minorEastAsia" w:eastAsiaTheme="minorEastAsia" w:hAnsiTheme="minorEastAsia"/>
          <w:sz w:val="28"/>
          <w:szCs w:val="28"/>
        </w:rPr>
        <w:t>际</w:t>
      </w:r>
      <w:r w:rsidR="00672E32">
        <w:rPr>
          <w:rFonts w:asciiTheme="minorEastAsia" w:eastAsiaTheme="minorEastAsia" w:hAnsiTheme="minorEastAsia" w:hint="eastAsia"/>
          <w:sz w:val="28"/>
          <w:szCs w:val="28"/>
        </w:rPr>
        <w:t>庆</w:t>
      </w:r>
      <w:r w:rsidR="00672E32" w:rsidRPr="00672E32">
        <w:rPr>
          <w:rFonts w:asciiTheme="minorEastAsia" w:eastAsiaTheme="minorEastAsia" w:hAnsiTheme="minorEastAsia"/>
          <w:sz w:val="28"/>
          <w:szCs w:val="28"/>
        </w:rPr>
        <w:t>况</w:t>
      </w:r>
      <w:proofErr w:type="gramEnd"/>
      <w:r w:rsidR="00672E32" w:rsidRPr="00672E32">
        <w:rPr>
          <w:rFonts w:asciiTheme="minorEastAsia" w:eastAsiaTheme="minorEastAsia" w:hAnsiTheme="minorEastAsia"/>
          <w:sz w:val="28"/>
          <w:szCs w:val="28"/>
        </w:rPr>
        <w:t>进行调洪演算，复核尾矿库防洪能力，确定汛期尾矿库的运行水位、</w:t>
      </w:r>
      <w:proofErr w:type="gramStart"/>
      <w:r w:rsidR="00672E32" w:rsidRPr="00672E32">
        <w:rPr>
          <w:rFonts w:asciiTheme="minorEastAsia" w:eastAsiaTheme="minorEastAsia" w:hAnsiTheme="minorEastAsia"/>
          <w:sz w:val="28"/>
          <w:szCs w:val="28"/>
        </w:rPr>
        <w:t>干滩长度</w:t>
      </w:r>
      <w:proofErr w:type="gramEnd"/>
      <w:r w:rsidR="00672E32" w:rsidRPr="00672E32">
        <w:rPr>
          <w:rFonts w:asciiTheme="minorEastAsia" w:eastAsiaTheme="minorEastAsia" w:hAnsiTheme="minorEastAsia"/>
          <w:sz w:val="28"/>
          <w:szCs w:val="28"/>
        </w:rPr>
        <w:t>、安全</w:t>
      </w:r>
      <w:proofErr w:type="gramStart"/>
      <w:r w:rsidR="00672E32" w:rsidRPr="00672E32">
        <w:rPr>
          <w:rFonts w:asciiTheme="minorEastAsia" w:eastAsiaTheme="minorEastAsia" w:hAnsiTheme="minorEastAsia"/>
          <w:sz w:val="28"/>
          <w:szCs w:val="28"/>
        </w:rPr>
        <w:t>超高</w:t>
      </w:r>
      <w:r w:rsidR="00672E32">
        <w:rPr>
          <w:rFonts w:asciiTheme="minorEastAsia" w:eastAsiaTheme="minorEastAsia" w:hAnsiTheme="minorEastAsia"/>
          <w:sz w:val="28"/>
          <w:szCs w:val="28"/>
        </w:rPr>
        <w:t>等</w:t>
      </w:r>
      <w:proofErr w:type="gramEnd"/>
      <w:r w:rsidR="00672E32">
        <w:rPr>
          <w:rFonts w:asciiTheme="minorEastAsia" w:eastAsiaTheme="minorEastAsia" w:hAnsiTheme="minorEastAsia"/>
          <w:sz w:val="28"/>
          <w:szCs w:val="28"/>
        </w:rPr>
        <w:t>安全运行控制参数</w:t>
      </w:r>
      <w:r w:rsidR="00672E32">
        <w:rPr>
          <w:rFonts w:asciiTheme="minorEastAsia" w:eastAsiaTheme="minorEastAsia" w:hAnsiTheme="minorEastAsia" w:hint="eastAsia"/>
          <w:sz w:val="28"/>
          <w:szCs w:val="28"/>
        </w:rPr>
        <w:t>，并</w:t>
      </w:r>
      <w:r w:rsidRPr="002E7E3E">
        <w:rPr>
          <w:rFonts w:asciiTheme="minorEastAsia" w:eastAsiaTheme="minorEastAsia" w:hAnsiTheme="minorEastAsia" w:hint="eastAsia"/>
          <w:sz w:val="28"/>
          <w:szCs w:val="28"/>
        </w:rPr>
        <w:t>编制《临沧矿业有限公司天生桥铁矿尾矿库2026年度调洪演算报告》。</w:t>
      </w:r>
    </w:p>
    <w:p w:rsidR="004869AF" w:rsidRDefault="005F760A" w:rsidP="00062798">
      <w:pPr>
        <w:pStyle w:val="2"/>
      </w:pPr>
      <w:r w:rsidRPr="004869AF">
        <w:rPr>
          <w:rFonts w:asciiTheme="minorEastAsia" w:eastAsiaTheme="minorEastAsia" w:hAnsiTheme="minorEastAsia"/>
          <w:sz w:val="28"/>
          <w:szCs w:val="28"/>
        </w:rPr>
        <w:t> </w:t>
      </w:r>
      <w:bookmarkStart w:id="35" w:name="_Toc223359540"/>
      <w:r w:rsidRPr="004869AF">
        <w:t>三、成果要求</w:t>
      </w:r>
      <w:bookmarkEnd w:id="35"/>
    </w:p>
    <w:p w:rsidR="004869AF" w:rsidRDefault="005F760A" w:rsidP="00672E32">
      <w:pPr>
        <w:pStyle w:val="31"/>
        <w:spacing w:line="240" w:lineRule="auto"/>
        <w:ind w:firstLineChars="250" w:firstLine="700"/>
        <w:rPr>
          <w:rFonts w:asciiTheme="minorEastAsia" w:eastAsiaTheme="minorEastAsia" w:hAnsiTheme="minorEastAsia"/>
          <w:sz w:val="28"/>
          <w:szCs w:val="28"/>
        </w:rPr>
      </w:pPr>
      <w:r w:rsidRPr="004869AF">
        <w:rPr>
          <w:rFonts w:asciiTheme="minorEastAsia" w:eastAsiaTheme="minorEastAsia" w:hAnsiTheme="minorEastAsia"/>
          <w:sz w:val="28"/>
          <w:szCs w:val="28"/>
        </w:rPr>
        <w:t>1. 提交《</w:t>
      </w:r>
      <w:r w:rsidR="00672E32">
        <w:rPr>
          <w:rFonts w:asciiTheme="minorEastAsia" w:eastAsiaTheme="minorEastAsia" w:hAnsiTheme="minorEastAsia" w:hint="eastAsia"/>
          <w:sz w:val="28"/>
          <w:szCs w:val="28"/>
        </w:rPr>
        <w:t>演算</w:t>
      </w:r>
      <w:r w:rsidRPr="004869AF">
        <w:rPr>
          <w:rFonts w:asciiTheme="minorEastAsia" w:eastAsiaTheme="minorEastAsia" w:hAnsiTheme="minorEastAsia"/>
          <w:sz w:val="28"/>
          <w:szCs w:val="28"/>
        </w:rPr>
        <w:t>报告》纸质版</w:t>
      </w:r>
      <w:r w:rsidR="001426F7">
        <w:rPr>
          <w:rFonts w:asciiTheme="minorEastAsia" w:eastAsiaTheme="minorEastAsia" w:hAnsiTheme="minorEastAsia" w:hint="eastAsia"/>
          <w:sz w:val="28"/>
          <w:szCs w:val="28"/>
        </w:rPr>
        <w:t>4</w:t>
      </w:r>
      <w:r w:rsidRPr="004869AF">
        <w:rPr>
          <w:rFonts w:asciiTheme="minorEastAsia" w:eastAsiaTheme="minorEastAsia" w:hAnsiTheme="minorEastAsia"/>
          <w:sz w:val="28"/>
          <w:szCs w:val="28"/>
        </w:rPr>
        <w:t>份、电子版PDF 1套</w:t>
      </w:r>
      <w:r w:rsidR="005C4F38">
        <w:rPr>
          <w:rFonts w:asciiTheme="minorEastAsia" w:eastAsiaTheme="minorEastAsia" w:hAnsiTheme="minorEastAsia" w:hint="eastAsia"/>
          <w:sz w:val="28"/>
          <w:szCs w:val="28"/>
        </w:rPr>
        <w:t>。</w:t>
      </w:r>
    </w:p>
    <w:p w:rsidR="004869AF" w:rsidRDefault="005F760A" w:rsidP="00672E32">
      <w:pPr>
        <w:pStyle w:val="31"/>
        <w:spacing w:line="240" w:lineRule="auto"/>
        <w:ind w:firstLineChars="250" w:firstLine="700"/>
        <w:rPr>
          <w:rFonts w:asciiTheme="minorEastAsia" w:eastAsiaTheme="minorEastAsia" w:hAnsiTheme="minorEastAsia"/>
          <w:sz w:val="28"/>
          <w:szCs w:val="28"/>
        </w:rPr>
      </w:pPr>
      <w:r w:rsidRPr="004869AF">
        <w:rPr>
          <w:rFonts w:asciiTheme="minorEastAsia" w:eastAsiaTheme="minorEastAsia" w:hAnsiTheme="minorEastAsia"/>
          <w:sz w:val="28"/>
          <w:szCs w:val="28"/>
        </w:rPr>
        <w:t>2. 报告通过</w:t>
      </w:r>
      <w:r w:rsidR="001426F7">
        <w:rPr>
          <w:rFonts w:asciiTheme="minorEastAsia" w:eastAsiaTheme="minorEastAsia" w:hAnsiTheme="minorEastAsia" w:hint="eastAsia"/>
          <w:sz w:val="28"/>
          <w:szCs w:val="28"/>
        </w:rPr>
        <w:t>内</w:t>
      </w:r>
      <w:r w:rsidRPr="004869AF">
        <w:rPr>
          <w:rFonts w:asciiTheme="minorEastAsia" w:eastAsiaTheme="minorEastAsia" w:hAnsiTheme="minorEastAsia"/>
          <w:sz w:val="28"/>
          <w:szCs w:val="28"/>
        </w:rPr>
        <w:t>审，满足监管备案要求</w:t>
      </w:r>
      <w:r w:rsidR="005C4F38">
        <w:rPr>
          <w:rFonts w:asciiTheme="minorEastAsia" w:eastAsiaTheme="minorEastAsia" w:hAnsiTheme="minorEastAsia" w:hint="eastAsia"/>
          <w:sz w:val="28"/>
          <w:szCs w:val="28"/>
        </w:rPr>
        <w:t>。</w:t>
      </w:r>
    </w:p>
    <w:p w:rsidR="004869AF" w:rsidRDefault="005F760A" w:rsidP="001426F7">
      <w:pPr>
        <w:pStyle w:val="31"/>
        <w:spacing w:line="240" w:lineRule="auto"/>
        <w:ind w:firstLineChars="250" w:firstLine="700"/>
        <w:rPr>
          <w:rFonts w:asciiTheme="minorEastAsia" w:eastAsiaTheme="minorEastAsia" w:hAnsiTheme="minorEastAsia"/>
          <w:sz w:val="28"/>
          <w:szCs w:val="28"/>
        </w:rPr>
      </w:pPr>
      <w:r w:rsidRPr="004869AF">
        <w:rPr>
          <w:rFonts w:asciiTheme="minorEastAsia" w:eastAsiaTheme="minorEastAsia" w:hAnsiTheme="minorEastAsia"/>
          <w:sz w:val="28"/>
          <w:szCs w:val="28"/>
        </w:rPr>
        <w:t>3. 成果知识产权归采购人所有，供应商不得外传、复用</w:t>
      </w:r>
      <w:r w:rsidR="005C4F38">
        <w:rPr>
          <w:rFonts w:asciiTheme="minorEastAsia" w:eastAsiaTheme="minorEastAsia" w:hAnsiTheme="minorEastAsia" w:hint="eastAsia"/>
          <w:sz w:val="28"/>
          <w:szCs w:val="28"/>
        </w:rPr>
        <w:t>。</w:t>
      </w:r>
    </w:p>
    <w:p w:rsidR="004869AF" w:rsidRDefault="005F760A" w:rsidP="004869AF">
      <w:pPr>
        <w:pStyle w:val="31"/>
        <w:spacing w:line="240" w:lineRule="auto"/>
        <w:rPr>
          <w:rFonts w:asciiTheme="minorEastAsia" w:eastAsiaTheme="minorEastAsia" w:hAnsiTheme="minorEastAsia"/>
          <w:sz w:val="28"/>
          <w:szCs w:val="28"/>
        </w:rPr>
      </w:pPr>
      <w:r w:rsidRPr="004869AF">
        <w:rPr>
          <w:rFonts w:asciiTheme="minorEastAsia" w:eastAsiaTheme="minorEastAsia" w:hAnsiTheme="minorEastAsia"/>
          <w:sz w:val="28"/>
          <w:szCs w:val="28"/>
        </w:rPr>
        <w:t> </w:t>
      </w: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4869AF">
      <w:pPr>
        <w:pStyle w:val="31"/>
        <w:spacing w:line="240" w:lineRule="auto"/>
        <w:rPr>
          <w:rFonts w:asciiTheme="minorEastAsia" w:eastAsiaTheme="minorEastAsia" w:hAnsiTheme="minorEastAsia"/>
          <w:sz w:val="28"/>
          <w:szCs w:val="28"/>
        </w:rPr>
      </w:pPr>
    </w:p>
    <w:p w:rsidR="00637103" w:rsidRDefault="00637103" w:rsidP="00637103">
      <w:pPr>
        <w:pStyle w:val="1"/>
      </w:pPr>
      <w:bookmarkStart w:id="36" w:name="_Toc223359542"/>
      <w:r w:rsidRPr="004869AF">
        <w:lastRenderedPageBreak/>
        <w:t>第</w:t>
      </w:r>
      <w:r>
        <w:rPr>
          <w:rFonts w:hint="eastAsia"/>
        </w:rPr>
        <w:t>四</w:t>
      </w:r>
      <w:r w:rsidRPr="004869AF">
        <w:t>章 </w:t>
      </w:r>
      <w:r>
        <w:rPr>
          <w:rFonts w:hint="eastAsia"/>
        </w:rPr>
        <w:t>合同条款及格式</w:t>
      </w:r>
      <w:bookmarkEnd w:id="36"/>
    </w:p>
    <w:p w:rsidR="00637103" w:rsidRPr="006369E4" w:rsidRDefault="00637103" w:rsidP="00637103">
      <w:pPr>
        <w:ind w:firstLine="560"/>
        <w:rPr>
          <w:rFonts w:asciiTheme="minorEastAsia" w:eastAsiaTheme="minorEastAsia" w:hAnsiTheme="minorEastAsia"/>
          <w:color w:val="000000" w:themeColor="text1"/>
          <w:sz w:val="28"/>
        </w:rPr>
      </w:pPr>
      <w:r w:rsidRPr="006369E4">
        <w:rPr>
          <w:rFonts w:asciiTheme="minorEastAsia" w:eastAsiaTheme="minorEastAsia" w:hAnsiTheme="minorEastAsia" w:hint="eastAsia"/>
          <w:color w:val="000000" w:themeColor="text1"/>
          <w:sz w:val="28"/>
        </w:rPr>
        <w:t>甲方合同编号：</w:t>
      </w:r>
    </w:p>
    <w:p w:rsidR="00637103" w:rsidRDefault="00637103" w:rsidP="00637103">
      <w:pPr>
        <w:ind w:firstLine="560"/>
        <w:rPr>
          <w:color w:val="FF0000"/>
          <w:sz w:val="28"/>
        </w:rPr>
      </w:pPr>
      <w:r w:rsidRPr="006369E4">
        <w:rPr>
          <w:rFonts w:asciiTheme="minorEastAsia" w:eastAsiaTheme="minorEastAsia" w:hAnsiTheme="minorEastAsia" w:hint="eastAsia"/>
          <w:color w:val="000000" w:themeColor="text1"/>
          <w:sz w:val="28"/>
        </w:rPr>
        <w:t>乙方合同编号:</w:t>
      </w:r>
      <w:r>
        <w:rPr>
          <w:rFonts w:ascii="幼圆" w:eastAsia="幼圆" w:hint="eastAsia"/>
          <w:color w:val="FF0000"/>
          <w:sz w:val="28"/>
        </w:rPr>
        <w:t xml:space="preserve"> </w:t>
      </w:r>
      <w:r>
        <w:rPr>
          <w:rFonts w:ascii="宋体" w:hAnsi="宋体" w:cs="宋体" w:hint="eastAsia"/>
          <w:b/>
          <w:bCs/>
          <w:color w:val="FF0000"/>
          <w:sz w:val="28"/>
        </w:rPr>
        <w:t xml:space="preserve"> </w:t>
      </w:r>
    </w:p>
    <w:p w:rsidR="00637103" w:rsidRDefault="00637103" w:rsidP="00637103">
      <w:pPr>
        <w:ind w:firstLine="560"/>
        <w:rPr>
          <w:sz w:val="28"/>
        </w:rPr>
      </w:pPr>
    </w:p>
    <w:p w:rsidR="00637103" w:rsidRDefault="00637103" w:rsidP="00637103">
      <w:pPr>
        <w:ind w:firstLine="560"/>
        <w:rPr>
          <w:sz w:val="28"/>
        </w:rPr>
      </w:pPr>
    </w:p>
    <w:p w:rsidR="00637103" w:rsidRDefault="00637103" w:rsidP="00637103">
      <w:pPr>
        <w:ind w:firstLine="560"/>
        <w:rPr>
          <w:sz w:val="28"/>
        </w:rPr>
      </w:pPr>
    </w:p>
    <w:p w:rsidR="00637103" w:rsidRDefault="00637103" w:rsidP="00637103">
      <w:pPr>
        <w:ind w:firstLine="560"/>
        <w:rPr>
          <w:sz w:val="28"/>
        </w:rPr>
      </w:pPr>
    </w:p>
    <w:p w:rsidR="00637103" w:rsidRDefault="00637103" w:rsidP="00637103">
      <w:pPr>
        <w:ind w:firstLine="560"/>
        <w:rPr>
          <w:sz w:val="28"/>
        </w:rPr>
      </w:pPr>
    </w:p>
    <w:p w:rsidR="00637103" w:rsidRPr="004A1280" w:rsidRDefault="00CB514E" w:rsidP="00CB514E">
      <w:pPr>
        <w:jc w:val="center"/>
        <w:rPr>
          <w:rFonts w:ascii="仿宋_GB2312" w:eastAsia="仿宋_GB2312" w:hAnsiTheme="minorEastAsia"/>
          <w:sz w:val="44"/>
          <w:szCs w:val="44"/>
        </w:rPr>
      </w:pPr>
      <w:r w:rsidRPr="004A1280">
        <w:rPr>
          <w:rFonts w:ascii="仿宋_GB2312" w:eastAsia="仿宋_GB2312" w:hAnsiTheme="minorEastAsia" w:hint="eastAsia"/>
          <w:sz w:val="44"/>
          <w:szCs w:val="44"/>
        </w:rPr>
        <w:t>天生桥铁矿尾矿库</w:t>
      </w:r>
      <w:r w:rsidR="001426F7">
        <w:rPr>
          <w:rFonts w:ascii="仿宋_GB2312" w:eastAsia="仿宋_GB2312" w:hAnsiTheme="minorEastAsia" w:hint="eastAsia"/>
          <w:sz w:val="44"/>
          <w:szCs w:val="44"/>
        </w:rPr>
        <w:t>2026年调洪演算</w:t>
      </w:r>
      <w:r w:rsidR="00637103" w:rsidRPr="004A1280">
        <w:rPr>
          <w:rFonts w:ascii="仿宋_GB2312" w:eastAsia="仿宋_GB2312" w:hAnsiTheme="minorEastAsia" w:hint="eastAsia"/>
          <w:sz w:val="44"/>
          <w:szCs w:val="44"/>
        </w:rPr>
        <w:t>合同</w:t>
      </w:r>
    </w:p>
    <w:p w:rsidR="00637103" w:rsidRPr="004A1280" w:rsidRDefault="00637103" w:rsidP="00637103">
      <w:pPr>
        <w:ind w:firstLineChars="400" w:firstLine="2088"/>
        <w:rPr>
          <w:rFonts w:ascii="仿宋_GB2312" w:eastAsia="仿宋_GB2312"/>
          <w:b/>
          <w:sz w:val="52"/>
        </w:rPr>
      </w:pPr>
    </w:p>
    <w:p w:rsidR="00637103" w:rsidRPr="004A1280" w:rsidRDefault="00637103" w:rsidP="00637103">
      <w:pPr>
        <w:ind w:firstLine="1044"/>
        <w:rPr>
          <w:rFonts w:ascii="仿宋_GB2312" w:eastAsia="仿宋_GB2312"/>
          <w:b/>
          <w:sz w:val="52"/>
        </w:rPr>
      </w:pPr>
    </w:p>
    <w:p w:rsidR="00637103" w:rsidRPr="004A1280" w:rsidRDefault="00637103" w:rsidP="00637103">
      <w:pPr>
        <w:ind w:firstLine="600"/>
        <w:rPr>
          <w:rFonts w:ascii="仿宋_GB2312" w:eastAsia="仿宋_GB2312" w:hAnsiTheme="minorEastAsia"/>
          <w:color w:val="000000" w:themeColor="text1"/>
          <w:sz w:val="30"/>
        </w:rPr>
      </w:pPr>
      <w:r w:rsidRPr="004A1280">
        <w:rPr>
          <w:rFonts w:ascii="仿宋_GB2312" w:eastAsia="仿宋_GB2312" w:hAnsiTheme="minorEastAsia" w:hint="eastAsia"/>
          <w:color w:val="000000" w:themeColor="text1"/>
          <w:sz w:val="30"/>
        </w:rPr>
        <w:t>甲方(</w:t>
      </w:r>
      <w:r w:rsidR="001D0C4B">
        <w:rPr>
          <w:rFonts w:ascii="仿宋_GB2312" w:eastAsia="仿宋_GB2312" w:hAnsiTheme="minorEastAsia" w:hint="eastAsia"/>
          <w:color w:val="000000" w:themeColor="text1"/>
          <w:sz w:val="30"/>
        </w:rPr>
        <w:t>发包方</w:t>
      </w:r>
      <w:r w:rsidRPr="004A1280">
        <w:rPr>
          <w:rFonts w:ascii="仿宋_GB2312" w:eastAsia="仿宋_GB2312" w:hAnsiTheme="minorEastAsia" w:hint="eastAsia"/>
          <w:color w:val="000000" w:themeColor="text1"/>
          <w:sz w:val="30"/>
        </w:rPr>
        <w:t xml:space="preserve">): </w:t>
      </w:r>
      <w:r w:rsidRPr="004A1280">
        <w:rPr>
          <w:rFonts w:ascii="仿宋_GB2312" w:eastAsia="仿宋_GB2312" w:hAnsiTheme="minorEastAsia" w:hint="eastAsia"/>
          <w:color w:val="000000" w:themeColor="text1"/>
          <w:sz w:val="30"/>
          <w:u w:val="single"/>
        </w:rPr>
        <w:t xml:space="preserve"> 临沧矿业有限公司</w:t>
      </w:r>
    </w:p>
    <w:p w:rsidR="00637103" w:rsidRPr="004A1280" w:rsidRDefault="00637103" w:rsidP="00637103">
      <w:pPr>
        <w:ind w:firstLineChars="400" w:firstLine="1120"/>
        <w:rPr>
          <w:rFonts w:ascii="仿宋_GB2312" w:eastAsia="仿宋_GB2312" w:hAnsiTheme="minorEastAsia"/>
          <w:color w:val="000000" w:themeColor="text1"/>
          <w:sz w:val="28"/>
        </w:rPr>
      </w:pPr>
    </w:p>
    <w:p w:rsidR="00637103" w:rsidRPr="004A1280" w:rsidRDefault="00637103" w:rsidP="00637103">
      <w:pPr>
        <w:ind w:firstLineChars="400" w:firstLine="1120"/>
        <w:rPr>
          <w:rFonts w:ascii="仿宋_GB2312" w:eastAsia="仿宋_GB2312" w:hAnsiTheme="minorEastAsia"/>
          <w:color w:val="000000" w:themeColor="text1"/>
          <w:sz w:val="28"/>
        </w:rPr>
      </w:pPr>
    </w:p>
    <w:p w:rsidR="00637103" w:rsidRPr="004A1280" w:rsidRDefault="00637103" w:rsidP="00637103">
      <w:pPr>
        <w:ind w:firstLineChars="400" w:firstLine="1120"/>
        <w:rPr>
          <w:rFonts w:ascii="仿宋_GB2312" w:eastAsia="仿宋_GB2312" w:hAnsiTheme="minorEastAsia"/>
          <w:color w:val="000000" w:themeColor="text1"/>
          <w:sz w:val="28"/>
        </w:rPr>
      </w:pPr>
    </w:p>
    <w:p w:rsidR="00637103" w:rsidRPr="004A1280" w:rsidRDefault="00637103" w:rsidP="00637103">
      <w:pPr>
        <w:ind w:firstLine="600"/>
        <w:rPr>
          <w:rFonts w:ascii="仿宋_GB2312" w:eastAsia="仿宋_GB2312" w:hAnsiTheme="minorEastAsia"/>
          <w:color w:val="000000" w:themeColor="text1"/>
          <w:sz w:val="30"/>
        </w:rPr>
      </w:pPr>
      <w:r w:rsidRPr="004A1280">
        <w:rPr>
          <w:rFonts w:ascii="仿宋_GB2312" w:eastAsia="仿宋_GB2312" w:hAnsiTheme="minorEastAsia" w:hint="eastAsia"/>
          <w:color w:val="000000" w:themeColor="text1"/>
          <w:sz w:val="30"/>
        </w:rPr>
        <w:t>乙方(</w:t>
      </w:r>
      <w:r w:rsidR="001D0C4B">
        <w:rPr>
          <w:rFonts w:ascii="仿宋_GB2312" w:eastAsia="仿宋_GB2312" w:hAnsiTheme="minorEastAsia" w:hint="eastAsia"/>
          <w:color w:val="000000" w:themeColor="text1"/>
          <w:sz w:val="30"/>
        </w:rPr>
        <w:t>承包方</w:t>
      </w:r>
      <w:r w:rsidRPr="004A1280">
        <w:rPr>
          <w:rFonts w:ascii="仿宋_GB2312" w:eastAsia="仿宋_GB2312" w:hAnsiTheme="minorEastAsia" w:hint="eastAsia"/>
          <w:color w:val="000000" w:themeColor="text1"/>
          <w:sz w:val="30"/>
        </w:rPr>
        <w:t xml:space="preserve">): </w:t>
      </w:r>
      <w:r w:rsidRPr="004A1280">
        <w:rPr>
          <w:rFonts w:ascii="仿宋_GB2312" w:eastAsia="仿宋_GB2312" w:hAnsiTheme="minorEastAsia" w:hint="eastAsia"/>
          <w:color w:val="000000" w:themeColor="text1"/>
          <w:sz w:val="30"/>
          <w:u w:val="single"/>
        </w:rPr>
        <w:t xml:space="preserve">                       </w:t>
      </w:r>
    </w:p>
    <w:p w:rsidR="00637103" w:rsidRPr="004A1280" w:rsidRDefault="00637103" w:rsidP="00637103">
      <w:pPr>
        <w:ind w:firstLineChars="400" w:firstLine="1120"/>
        <w:rPr>
          <w:rFonts w:ascii="仿宋_GB2312" w:eastAsia="仿宋_GB2312" w:hAnsiTheme="minorEastAsia"/>
          <w:color w:val="000000" w:themeColor="text1"/>
          <w:sz w:val="28"/>
        </w:rPr>
      </w:pPr>
    </w:p>
    <w:p w:rsidR="00637103" w:rsidRPr="004A1280" w:rsidRDefault="00637103" w:rsidP="00637103">
      <w:pPr>
        <w:ind w:firstLineChars="400" w:firstLine="1120"/>
        <w:rPr>
          <w:rFonts w:ascii="仿宋_GB2312" w:eastAsia="仿宋_GB2312" w:hAnsiTheme="minorEastAsia"/>
          <w:color w:val="000000" w:themeColor="text1"/>
          <w:sz w:val="28"/>
        </w:rPr>
      </w:pPr>
    </w:p>
    <w:p w:rsidR="00637103" w:rsidRPr="004A1280" w:rsidRDefault="00637103" w:rsidP="00637103">
      <w:pPr>
        <w:rPr>
          <w:rFonts w:ascii="仿宋_GB2312" w:eastAsia="仿宋_GB2312" w:hAnsiTheme="minorEastAsia"/>
          <w:color w:val="000000" w:themeColor="text1"/>
          <w:sz w:val="28"/>
        </w:rPr>
      </w:pPr>
    </w:p>
    <w:p w:rsidR="00637103" w:rsidRPr="004A1280" w:rsidRDefault="00637103" w:rsidP="001F7695">
      <w:pPr>
        <w:spacing w:line="360" w:lineRule="auto"/>
        <w:ind w:firstLine="560"/>
        <w:jc w:val="center"/>
        <w:rPr>
          <w:rFonts w:ascii="仿宋_GB2312" w:eastAsia="仿宋_GB2312" w:hAnsiTheme="minorEastAsia"/>
          <w:b/>
          <w:color w:val="000000" w:themeColor="text1"/>
          <w:sz w:val="28"/>
        </w:rPr>
      </w:pPr>
      <w:r w:rsidRPr="004A1280">
        <w:rPr>
          <w:rFonts w:ascii="仿宋_GB2312" w:eastAsia="仿宋_GB2312" w:hAnsiTheme="minorEastAsia" w:hint="eastAsia"/>
          <w:color w:val="000000" w:themeColor="text1"/>
          <w:sz w:val="28"/>
        </w:rPr>
        <w:t>签订地点：云南.镇康</w:t>
      </w:r>
    </w:p>
    <w:p w:rsidR="00637103" w:rsidRPr="004A1280" w:rsidRDefault="00637103" w:rsidP="001F7695">
      <w:pPr>
        <w:spacing w:line="360" w:lineRule="auto"/>
        <w:ind w:firstLine="560"/>
        <w:jc w:val="center"/>
        <w:rPr>
          <w:rFonts w:ascii="仿宋_GB2312" w:eastAsia="仿宋_GB2312" w:hAnsiTheme="minorEastAsia"/>
          <w:b/>
          <w:color w:val="000000" w:themeColor="text1"/>
          <w:sz w:val="28"/>
        </w:rPr>
      </w:pPr>
      <w:r w:rsidRPr="004A1280">
        <w:rPr>
          <w:rFonts w:ascii="仿宋_GB2312" w:eastAsia="仿宋_GB2312" w:hAnsiTheme="minorEastAsia" w:hint="eastAsia"/>
          <w:color w:val="000000" w:themeColor="text1"/>
          <w:sz w:val="28"/>
        </w:rPr>
        <w:t>签订日期：</w:t>
      </w:r>
      <w:r w:rsidRPr="004A1280">
        <w:rPr>
          <w:rFonts w:ascii="仿宋_GB2312" w:eastAsia="仿宋_GB2312" w:hAnsiTheme="minorEastAsia" w:hint="eastAsia"/>
          <w:b/>
          <w:color w:val="000000" w:themeColor="text1"/>
          <w:sz w:val="28"/>
        </w:rPr>
        <w:t>2026年X月</w:t>
      </w:r>
      <w:r w:rsidR="00CB514E" w:rsidRPr="004A1280">
        <w:rPr>
          <w:rFonts w:ascii="仿宋_GB2312" w:eastAsia="仿宋_GB2312" w:hAnsiTheme="minorEastAsia" w:hint="eastAsia"/>
          <w:b/>
          <w:color w:val="000000" w:themeColor="text1"/>
          <w:sz w:val="28"/>
        </w:rPr>
        <w:t>X</w:t>
      </w:r>
      <w:r w:rsidRPr="004A1280">
        <w:rPr>
          <w:rFonts w:ascii="仿宋_GB2312" w:eastAsia="仿宋_GB2312" w:hAnsiTheme="minorEastAsia" w:hint="eastAsia"/>
          <w:b/>
          <w:color w:val="000000" w:themeColor="text1"/>
          <w:sz w:val="28"/>
        </w:rPr>
        <w:t>日</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lastRenderedPageBreak/>
        <w:t>根据中华人民共和国相关法律法规及有关规定，遵循平等、自愿、公平和诚实信用的原则，双方就</w:t>
      </w:r>
      <w:r w:rsidRPr="005C4943">
        <w:rPr>
          <w:rFonts w:ascii="仿宋_GB2312" w:eastAsia="仿宋_GB2312" w:hint="eastAsia"/>
          <w:b/>
          <w:sz w:val="28"/>
          <w:szCs w:val="28"/>
          <w:u w:val="single"/>
        </w:rPr>
        <w:t>临沧矿业有限公司天生桥铁矿尾矿库</w:t>
      </w:r>
      <w:r>
        <w:rPr>
          <w:rFonts w:ascii="仿宋_GB2312" w:eastAsia="仿宋_GB2312" w:hint="eastAsia"/>
          <w:b/>
          <w:sz w:val="28"/>
          <w:szCs w:val="28"/>
          <w:u w:val="single"/>
        </w:rPr>
        <w:t>2026年</w:t>
      </w:r>
      <w:r w:rsidRPr="005C4943">
        <w:rPr>
          <w:rFonts w:ascii="仿宋_GB2312" w:eastAsia="仿宋_GB2312" w:hint="eastAsia"/>
          <w:b/>
          <w:sz w:val="28"/>
          <w:szCs w:val="28"/>
          <w:u w:val="single"/>
        </w:rPr>
        <w:t>调洪演算</w:t>
      </w:r>
      <w:r w:rsidRPr="005C4943">
        <w:rPr>
          <w:rFonts w:ascii="仿宋_GB2312" w:eastAsia="仿宋_GB2312" w:hAnsi="黑体" w:hint="eastAsia"/>
          <w:color w:val="000000"/>
          <w:sz w:val="28"/>
          <w:szCs w:val="28"/>
        </w:rPr>
        <w:t>及有关事项协商一致，共同达成如下协议：</w:t>
      </w:r>
      <w:bookmarkStart w:id="37" w:name="_Toc351203481"/>
    </w:p>
    <w:p w:rsidR="005C4943" w:rsidRPr="005C4943" w:rsidRDefault="005C4943" w:rsidP="005C4943">
      <w:pPr>
        <w:rPr>
          <w:rFonts w:ascii="仿宋_GB2312" w:eastAsia="仿宋_GB2312" w:hAnsi="黑体"/>
          <w:b/>
          <w:color w:val="000000"/>
          <w:sz w:val="28"/>
          <w:szCs w:val="28"/>
        </w:rPr>
      </w:pPr>
      <w:r w:rsidRPr="005C4943">
        <w:rPr>
          <w:rFonts w:ascii="仿宋_GB2312" w:eastAsia="仿宋_GB2312" w:hAnsi="黑体" w:hint="eastAsia"/>
          <w:b/>
          <w:color w:val="000000"/>
          <w:sz w:val="28"/>
          <w:szCs w:val="28"/>
        </w:rPr>
        <w:t>一、</w:t>
      </w:r>
      <w:r>
        <w:rPr>
          <w:rFonts w:ascii="仿宋_GB2312" w:eastAsia="仿宋_GB2312" w:hAnsi="黑体" w:hint="eastAsia"/>
          <w:b/>
          <w:color w:val="000000"/>
          <w:sz w:val="28"/>
          <w:szCs w:val="28"/>
        </w:rPr>
        <w:t xml:space="preserve"> 设计</w:t>
      </w:r>
      <w:r w:rsidRPr="005C4943">
        <w:rPr>
          <w:rFonts w:ascii="仿宋_GB2312" w:eastAsia="仿宋_GB2312" w:hAnsi="黑体" w:hint="eastAsia"/>
          <w:b/>
          <w:color w:val="000000"/>
          <w:sz w:val="28"/>
          <w:szCs w:val="28"/>
        </w:rPr>
        <w:t>依据</w:t>
      </w:r>
    </w:p>
    <w:p w:rsidR="005C4943" w:rsidRPr="005C4943" w:rsidRDefault="005C4943" w:rsidP="005C4943">
      <w:pPr>
        <w:spacing w:line="580" w:lineRule="exact"/>
        <w:ind w:firstLineChars="200" w:firstLine="640"/>
        <w:rPr>
          <w:rFonts w:ascii="仿宋_GB2312" w:eastAsia="仿宋_GB2312" w:hAnsi="黑体"/>
          <w:color w:val="000000"/>
          <w:spacing w:val="20"/>
          <w:sz w:val="28"/>
          <w:szCs w:val="28"/>
        </w:rPr>
      </w:pPr>
      <w:r w:rsidRPr="005C4943">
        <w:rPr>
          <w:rFonts w:ascii="仿宋_GB2312" w:eastAsia="仿宋_GB2312" w:hAnsi="黑体" w:hint="eastAsia"/>
          <w:color w:val="000000"/>
          <w:spacing w:val="20"/>
          <w:sz w:val="28"/>
          <w:szCs w:val="28"/>
        </w:rPr>
        <w:t>1.合同书、委托书；</w:t>
      </w:r>
    </w:p>
    <w:p w:rsidR="005C4943" w:rsidRPr="005C4943" w:rsidRDefault="005C4943" w:rsidP="005C4943">
      <w:pPr>
        <w:spacing w:line="580" w:lineRule="exact"/>
        <w:ind w:firstLineChars="200" w:firstLine="640"/>
        <w:rPr>
          <w:rFonts w:ascii="仿宋_GB2312" w:eastAsia="仿宋_GB2312" w:hAnsi="黑体"/>
          <w:color w:val="000000"/>
          <w:spacing w:val="20"/>
          <w:sz w:val="28"/>
          <w:szCs w:val="28"/>
        </w:rPr>
      </w:pPr>
      <w:r w:rsidRPr="005C4943">
        <w:rPr>
          <w:rFonts w:ascii="仿宋_GB2312" w:eastAsia="仿宋_GB2312" w:hAnsi="黑体" w:hint="eastAsia"/>
          <w:color w:val="000000"/>
          <w:spacing w:val="20"/>
          <w:sz w:val="28"/>
          <w:szCs w:val="28"/>
        </w:rPr>
        <w:t xml:space="preserve">2. </w:t>
      </w:r>
      <w:r w:rsidR="001D0C4B">
        <w:rPr>
          <w:rFonts w:ascii="仿宋_GB2312" w:eastAsia="仿宋_GB2312" w:hAnsi="黑体" w:hint="eastAsia"/>
          <w:color w:val="000000"/>
          <w:spacing w:val="20"/>
          <w:sz w:val="28"/>
          <w:szCs w:val="28"/>
        </w:rPr>
        <w:t>承包方</w:t>
      </w:r>
      <w:r w:rsidRPr="005C4943">
        <w:rPr>
          <w:rFonts w:ascii="仿宋_GB2312" w:eastAsia="仿宋_GB2312" w:hAnsi="黑体" w:hint="eastAsia"/>
          <w:color w:val="000000"/>
          <w:spacing w:val="20"/>
          <w:sz w:val="28"/>
          <w:szCs w:val="28"/>
        </w:rPr>
        <w:t>采用的主要技术标准是：</w:t>
      </w:r>
      <w:r w:rsidRPr="005C4943">
        <w:rPr>
          <w:rFonts w:ascii="仿宋_GB2312" w:eastAsia="仿宋_GB2312" w:hAnsi="黑体" w:hint="eastAsia"/>
          <w:color w:val="000000"/>
          <w:spacing w:val="20"/>
          <w:sz w:val="28"/>
          <w:szCs w:val="28"/>
          <w:u w:val="single"/>
        </w:rPr>
        <w:t xml:space="preserve"> 国家现行有效相关法律法规</w:t>
      </w:r>
    </w:p>
    <w:p w:rsidR="005C4943" w:rsidRPr="005C4943" w:rsidRDefault="005C4943" w:rsidP="005C4943">
      <w:pPr>
        <w:spacing w:line="360" w:lineRule="auto"/>
        <w:rPr>
          <w:rFonts w:ascii="仿宋_GB2312" w:eastAsia="仿宋_GB2312" w:hAnsi="黑体"/>
          <w:b/>
          <w:color w:val="000000"/>
          <w:sz w:val="28"/>
          <w:szCs w:val="28"/>
        </w:rPr>
      </w:pPr>
      <w:r w:rsidRPr="005C4943">
        <w:rPr>
          <w:rFonts w:ascii="仿宋_GB2312" w:eastAsia="仿宋_GB2312" w:hAnsi="黑体" w:hint="eastAsia"/>
          <w:b/>
          <w:color w:val="000000"/>
          <w:sz w:val="28"/>
          <w:szCs w:val="28"/>
        </w:rPr>
        <w:t>二、合同文件优先顺序</w:t>
      </w:r>
    </w:p>
    <w:p w:rsidR="005C4943" w:rsidRPr="005C4943" w:rsidRDefault="005C4943" w:rsidP="005C4943">
      <w:pPr>
        <w:spacing w:line="580" w:lineRule="exact"/>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构成本合同的文件可视为是能互相说明的，如果合同文件存在歧义或不一致，则根据如下优先次序来判断：</w:t>
      </w:r>
    </w:p>
    <w:p w:rsidR="005C4943" w:rsidRPr="005C4943" w:rsidRDefault="005C4943" w:rsidP="005C4943">
      <w:pPr>
        <w:spacing w:line="580" w:lineRule="exact"/>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1.合同书及补充和修改</w:t>
      </w:r>
    </w:p>
    <w:p w:rsidR="005C4943" w:rsidRPr="005C4943" w:rsidRDefault="005C4943" w:rsidP="005C4943">
      <w:pPr>
        <w:spacing w:line="580" w:lineRule="exact"/>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2.中标通知书、投标书（若有）</w:t>
      </w:r>
    </w:p>
    <w:p w:rsidR="005C4943" w:rsidRPr="005C4943" w:rsidRDefault="005C4943" w:rsidP="005C4943">
      <w:pPr>
        <w:spacing w:line="580" w:lineRule="exact"/>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3.发包人要求及委托书</w:t>
      </w:r>
    </w:p>
    <w:p w:rsidR="005C4943" w:rsidRPr="005C4943" w:rsidRDefault="005C4943" w:rsidP="005C4943">
      <w:pPr>
        <w:spacing w:line="360" w:lineRule="auto"/>
        <w:rPr>
          <w:rFonts w:ascii="仿宋_GB2312" w:eastAsia="仿宋_GB2312" w:hAnsi="黑体"/>
          <w:b/>
          <w:color w:val="000000"/>
          <w:sz w:val="28"/>
          <w:szCs w:val="28"/>
        </w:rPr>
      </w:pPr>
      <w:r w:rsidRPr="005C4943">
        <w:rPr>
          <w:rFonts w:ascii="仿宋_GB2312" w:eastAsia="仿宋_GB2312" w:hAnsi="黑体" w:hint="eastAsia"/>
          <w:b/>
          <w:color w:val="000000"/>
          <w:sz w:val="28"/>
          <w:szCs w:val="28"/>
        </w:rPr>
        <w:t>三、联络</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kern w:val="0"/>
          <w:sz w:val="28"/>
          <w:szCs w:val="28"/>
        </w:rPr>
        <w:t>发包人指定的接收人为：</w:t>
      </w:r>
      <w:r w:rsidRPr="005C4943">
        <w:rPr>
          <w:rFonts w:ascii="仿宋_GB2312" w:eastAsia="仿宋_GB2312" w:hAnsi="黑体" w:hint="eastAsia"/>
          <w:color w:val="000000"/>
          <w:sz w:val="28"/>
          <w:szCs w:val="28"/>
          <w:u w:val="single"/>
        </w:rPr>
        <w:t>邱春良</w:t>
      </w:r>
      <w:r w:rsidRPr="005C4943">
        <w:rPr>
          <w:rFonts w:ascii="仿宋_GB2312" w:eastAsia="仿宋_GB2312" w:hAnsi="黑体" w:hint="eastAsia"/>
          <w:color w:val="000000"/>
          <w:sz w:val="28"/>
          <w:szCs w:val="28"/>
        </w:rPr>
        <w:t>；</w:t>
      </w:r>
    </w:p>
    <w:p w:rsidR="005C4943" w:rsidRPr="005C4943" w:rsidRDefault="005C4943" w:rsidP="005C4943">
      <w:pPr>
        <w:spacing w:line="360" w:lineRule="auto"/>
        <w:ind w:firstLineChars="200" w:firstLine="560"/>
        <w:rPr>
          <w:rFonts w:ascii="仿宋_GB2312" w:eastAsia="仿宋_GB2312" w:hAnsi="黑体"/>
          <w:color w:val="000000"/>
          <w:kern w:val="0"/>
          <w:sz w:val="28"/>
          <w:szCs w:val="28"/>
        </w:rPr>
      </w:pPr>
      <w:r w:rsidRPr="005C4943">
        <w:rPr>
          <w:rFonts w:ascii="仿宋_GB2312" w:eastAsia="仿宋_GB2312" w:hAnsi="黑体" w:hint="eastAsia"/>
          <w:color w:val="000000"/>
          <w:kern w:val="0"/>
          <w:sz w:val="28"/>
          <w:szCs w:val="28"/>
        </w:rPr>
        <w:t>发包人接收文件的地点：</w:t>
      </w:r>
      <w:r w:rsidRPr="005C4943">
        <w:rPr>
          <w:rFonts w:ascii="仿宋_GB2312" w:eastAsia="仿宋_GB2312" w:hAnsi="黑体" w:hint="eastAsia"/>
          <w:color w:val="000000"/>
          <w:sz w:val="28"/>
          <w:szCs w:val="28"/>
          <w:u w:val="single"/>
        </w:rPr>
        <w:t>云南省临沧市镇康县</w:t>
      </w:r>
      <w:r>
        <w:rPr>
          <w:rFonts w:ascii="仿宋_GB2312" w:eastAsia="仿宋_GB2312" w:hAnsi="黑体" w:hint="eastAsia"/>
          <w:color w:val="000000"/>
          <w:sz w:val="28"/>
          <w:szCs w:val="28"/>
          <w:u w:val="single"/>
        </w:rPr>
        <w:t>凤尾镇芦子园天生桥</w:t>
      </w:r>
      <w:r w:rsidRPr="005C4943">
        <w:rPr>
          <w:rFonts w:ascii="仿宋_GB2312" w:eastAsia="仿宋_GB2312" w:hAnsi="黑体" w:hint="eastAsia"/>
          <w:color w:val="000000"/>
          <w:kern w:val="0"/>
          <w:sz w:val="28"/>
          <w:szCs w:val="28"/>
        </w:rPr>
        <w:t>；</w:t>
      </w:r>
    </w:p>
    <w:p w:rsidR="005C4943" w:rsidRPr="005C4943" w:rsidRDefault="005C4943" w:rsidP="005C4943">
      <w:pPr>
        <w:spacing w:line="360" w:lineRule="auto"/>
        <w:ind w:firstLineChars="200" w:firstLine="560"/>
        <w:rPr>
          <w:rFonts w:ascii="仿宋_GB2312" w:eastAsia="仿宋_GB2312" w:hAnsi="黑体"/>
          <w:color w:val="000000"/>
          <w:sz w:val="28"/>
          <w:szCs w:val="28"/>
          <w:u w:val="single"/>
        </w:rPr>
      </w:pPr>
      <w:r w:rsidRPr="005C4943">
        <w:rPr>
          <w:rFonts w:ascii="仿宋_GB2312" w:eastAsia="仿宋_GB2312" w:hAnsi="黑体" w:hint="eastAsia"/>
          <w:color w:val="000000"/>
          <w:sz w:val="28"/>
          <w:szCs w:val="28"/>
        </w:rPr>
        <w:t>发包人指定的联系电话及传真号码：</w:t>
      </w:r>
      <w:r w:rsidRPr="005C4943">
        <w:rPr>
          <w:rFonts w:ascii="仿宋_GB2312" w:eastAsia="仿宋_GB2312" w:hAnsi="黑体" w:hint="eastAsia"/>
          <w:color w:val="000000"/>
          <w:sz w:val="28"/>
          <w:szCs w:val="28"/>
          <w:u w:val="single"/>
        </w:rPr>
        <w:t>18608837118</w:t>
      </w:r>
      <w:r w:rsidRPr="005C4943">
        <w:rPr>
          <w:rFonts w:ascii="仿宋_GB2312" w:eastAsia="仿宋_GB2312" w:hAnsi="黑体" w:hint="eastAsia"/>
          <w:color w:val="000000"/>
          <w:sz w:val="28"/>
          <w:szCs w:val="28"/>
        </w:rPr>
        <w:t>；</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kern w:val="0"/>
          <w:sz w:val="28"/>
          <w:szCs w:val="28"/>
        </w:rPr>
        <w:t>发包人指定的电子邮箱：</w:t>
      </w:r>
      <w:r w:rsidRPr="005C4943">
        <w:rPr>
          <w:rFonts w:ascii="仿宋_GB2312" w:eastAsia="仿宋_GB2312" w:hAnsi="黑体" w:hint="eastAsia"/>
          <w:color w:val="000000"/>
          <w:kern w:val="0"/>
          <w:sz w:val="28"/>
          <w:szCs w:val="28"/>
          <w:u w:val="single"/>
        </w:rPr>
        <w:t>465598633@qq.com</w:t>
      </w:r>
      <w:r w:rsidRPr="005C4943">
        <w:rPr>
          <w:rFonts w:ascii="仿宋_GB2312" w:eastAsia="仿宋_GB2312" w:hAnsi="黑体" w:hint="eastAsia"/>
          <w:color w:val="000000"/>
          <w:kern w:val="0"/>
          <w:sz w:val="28"/>
          <w:szCs w:val="28"/>
        </w:rPr>
        <w:t>。</w:t>
      </w:r>
    </w:p>
    <w:p w:rsidR="005C4943" w:rsidRDefault="005C4943" w:rsidP="005C4943">
      <w:pPr>
        <w:spacing w:line="360" w:lineRule="auto"/>
        <w:ind w:firstLineChars="200" w:firstLine="560"/>
        <w:rPr>
          <w:rFonts w:ascii="仿宋_GB2312" w:eastAsia="仿宋_GB2312" w:hAnsi="黑体"/>
          <w:color w:val="000000"/>
          <w:sz w:val="28"/>
          <w:szCs w:val="28"/>
        </w:rPr>
      </w:pPr>
    </w:p>
    <w:p w:rsidR="005C4943" w:rsidRPr="005C4943" w:rsidRDefault="001D0C4B" w:rsidP="005C4943">
      <w:pPr>
        <w:spacing w:line="360" w:lineRule="auto"/>
        <w:ind w:firstLineChars="200" w:firstLine="560"/>
        <w:rPr>
          <w:rFonts w:ascii="仿宋_GB2312" w:eastAsia="仿宋_GB2312" w:hAnsi="黑体"/>
          <w:color w:val="000000"/>
          <w:sz w:val="28"/>
          <w:szCs w:val="28"/>
        </w:rPr>
      </w:pPr>
      <w:r>
        <w:rPr>
          <w:rFonts w:ascii="仿宋_GB2312" w:eastAsia="仿宋_GB2312" w:hAnsi="黑体" w:hint="eastAsia"/>
          <w:color w:val="000000"/>
          <w:sz w:val="28"/>
          <w:szCs w:val="28"/>
        </w:rPr>
        <w:t>承包方</w:t>
      </w:r>
      <w:r w:rsidR="005C4943" w:rsidRPr="005C4943">
        <w:rPr>
          <w:rFonts w:ascii="仿宋_GB2312" w:eastAsia="仿宋_GB2312" w:hAnsi="黑体" w:hint="eastAsia"/>
          <w:color w:val="000000"/>
          <w:sz w:val="28"/>
          <w:szCs w:val="28"/>
        </w:rPr>
        <w:t>项目负责人：</w:t>
      </w:r>
      <w:r w:rsidR="005C4943">
        <w:rPr>
          <w:rFonts w:ascii="仿宋_GB2312" w:eastAsia="仿宋_GB2312" w:hAnsi="黑体" w:hint="eastAsia"/>
          <w:color w:val="000000"/>
          <w:sz w:val="28"/>
          <w:szCs w:val="28"/>
          <w:u w:val="single"/>
        </w:rPr>
        <w:t xml:space="preserve">      </w:t>
      </w:r>
      <w:r w:rsidR="005C4943" w:rsidRPr="005C4943">
        <w:rPr>
          <w:rFonts w:ascii="仿宋_GB2312" w:eastAsia="仿宋_GB2312" w:hAnsi="黑体" w:hint="eastAsia"/>
          <w:color w:val="000000"/>
          <w:sz w:val="28"/>
          <w:szCs w:val="28"/>
        </w:rPr>
        <w:t>；</w:t>
      </w:r>
    </w:p>
    <w:p w:rsidR="005C4943" w:rsidRPr="005C4943" w:rsidRDefault="001D0C4B" w:rsidP="005C4943">
      <w:pPr>
        <w:spacing w:line="360" w:lineRule="auto"/>
        <w:ind w:firstLineChars="200" w:firstLine="560"/>
        <w:rPr>
          <w:rFonts w:ascii="仿宋_GB2312" w:eastAsia="仿宋_GB2312" w:hAnsi="黑体"/>
          <w:color w:val="000000"/>
          <w:sz w:val="28"/>
          <w:szCs w:val="28"/>
        </w:rPr>
      </w:pPr>
      <w:r>
        <w:rPr>
          <w:rFonts w:ascii="仿宋_GB2312" w:eastAsia="仿宋_GB2312" w:hAnsi="黑体" w:hint="eastAsia"/>
          <w:color w:val="000000"/>
          <w:kern w:val="0"/>
          <w:sz w:val="28"/>
          <w:szCs w:val="28"/>
        </w:rPr>
        <w:t>承包方</w:t>
      </w:r>
      <w:r w:rsidR="005C4943" w:rsidRPr="005C4943">
        <w:rPr>
          <w:rFonts w:ascii="仿宋_GB2312" w:eastAsia="仿宋_GB2312" w:hAnsi="黑体" w:hint="eastAsia"/>
          <w:color w:val="000000"/>
          <w:kern w:val="0"/>
          <w:sz w:val="28"/>
          <w:szCs w:val="28"/>
        </w:rPr>
        <w:t>指定的接收人为：</w:t>
      </w:r>
      <w:r w:rsidR="005C4943">
        <w:rPr>
          <w:rFonts w:ascii="仿宋_GB2312" w:eastAsia="仿宋_GB2312" w:hAnsi="黑体" w:hint="eastAsia"/>
          <w:color w:val="000000"/>
          <w:kern w:val="0"/>
          <w:sz w:val="28"/>
          <w:szCs w:val="28"/>
          <w:u w:val="single"/>
        </w:rPr>
        <w:t xml:space="preserve">       </w:t>
      </w:r>
      <w:r w:rsidR="005C4943" w:rsidRPr="005C4943">
        <w:rPr>
          <w:rFonts w:ascii="仿宋_GB2312" w:eastAsia="仿宋_GB2312" w:hAnsi="黑体" w:hint="eastAsia"/>
          <w:color w:val="000000"/>
          <w:sz w:val="28"/>
          <w:szCs w:val="28"/>
        </w:rPr>
        <w:t>；</w:t>
      </w:r>
    </w:p>
    <w:p w:rsidR="005C4943" w:rsidRPr="005C4943" w:rsidRDefault="001D0C4B" w:rsidP="005C4943">
      <w:pPr>
        <w:spacing w:line="360" w:lineRule="auto"/>
        <w:ind w:firstLineChars="200" w:firstLine="560"/>
        <w:rPr>
          <w:rFonts w:ascii="仿宋_GB2312" w:eastAsia="仿宋_GB2312" w:hAnsi="黑体"/>
          <w:color w:val="000000"/>
          <w:kern w:val="0"/>
          <w:sz w:val="28"/>
          <w:szCs w:val="28"/>
        </w:rPr>
      </w:pPr>
      <w:r>
        <w:rPr>
          <w:rFonts w:ascii="仿宋_GB2312" w:eastAsia="仿宋_GB2312" w:hAnsi="黑体" w:hint="eastAsia"/>
          <w:color w:val="000000"/>
          <w:kern w:val="0"/>
          <w:sz w:val="28"/>
          <w:szCs w:val="28"/>
        </w:rPr>
        <w:t>承包方</w:t>
      </w:r>
      <w:r w:rsidR="005C4943" w:rsidRPr="005C4943">
        <w:rPr>
          <w:rFonts w:ascii="仿宋_GB2312" w:eastAsia="仿宋_GB2312" w:hAnsi="黑体" w:hint="eastAsia"/>
          <w:color w:val="000000"/>
          <w:kern w:val="0"/>
          <w:sz w:val="28"/>
          <w:szCs w:val="28"/>
        </w:rPr>
        <w:t>接收文件的地点：</w:t>
      </w:r>
      <w:r w:rsidR="005C4943">
        <w:rPr>
          <w:rFonts w:ascii="仿宋_GB2312" w:eastAsia="仿宋_GB2312" w:hAnsi="黑体" w:hint="eastAsia"/>
          <w:color w:val="000000"/>
          <w:sz w:val="28"/>
          <w:szCs w:val="28"/>
          <w:u w:val="single"/>
        </w:rPr>
        <w:t xml:space="preserve">          </w:t>
      </w:r>
      <w:r w:rsidR="005C4943" w:rsidRPr="005C4943">
        <w:rPr>
          <w:rFonts w:ascii="仿宋_GB2312" w:eastAsia="仿宋_GB2312" w:hAnsi="黑体" w:hint="eastAsia"/>
          <w:color w:val="000000"/>
          <w:kern w:val="0"/>
          <w:sz w:val="28"/>
          <w:szCs w:val="28"/>
        </w:rPr>
        <w:t>；</w:t>
      </w:r>
    </w:p>
    <w:p w:rsidR="005C4943" w:rsidRPr="005C4943" w:rsidRDefault="001D0C4B" w:rsidP="005C4943">
      <w:pPr>
        <w:spacing w:line="360" w:lineRule="auto"/>
        <w:ind w:firstLineChars="200" w:firstLine="560"/>
        <w:rPr>
          <w:rFonts w:ascii="仿宋_GB2312" w:eastAsia="仿宋_GB2312" w:hAnsi="黑体"/>
          <w:color w:val="000000"/>
          <w:sz w:val="28"/>
          <w:szCs w:val="28"/>
          <w:u w:val="single"/>
        </w:rPr>
      </w:pPr>
      <w:r>
        <w:rPr>
          <w:rFonts w:ascii="仿宋_GB2312" w:eastAsia="仿宋_GB2312" w:hAnsi="黑体" w:hint="eastAsia"/>
          <w:color w:val="000000"/>
          <w:sz w:val="28"/>
          <w:szCs w:val="28"/>
        </w:rPr>
        <w:lastRenderedPageBreak/>
        <w:t>承包方</w:t>
      </w:r>
      <w:r w:rsidR="005C4943" w:rsidRPr="005C4943">
        <w:rPr>
          <w:rFonts w:ascii="仿宋_GB2312" w:eastAsia="仿宋_GB2312" w:hAnsi="黑体" w:hint="eastAsia"/>
          <w:color w:val="000000"/>
          <w:sz w:val="28"/>
          <w:szCs w:val="28"/>
        </w:rPr>
        <w:t>指定的联系电话及传真号码：</w:t>
      </w:r>
      <w:r w:rsidR="005C4943">
        <w:rPr>
          <w:rFonts w:ascii="仿宋_GB2312" w:eastAsia="仿宋_GB2312" w:hAnsi="黑体" w:hint="eastAsia"/>
          <w:color w:val="000000"/>
          <w:sz w:val="28"/>
          <w:szCs w:val="28"/>
          <w:u w:val="single"/>
        </w:rPr>
        <w:t xml:space="preserve">            </w:t>
      </w:r>
      <w:r w:rsidR="005C4943" w:rsidRPr="005C4943">
        <w:rPr>
          <w:rFonts w:ascii="仿宋_GB2312" w:eastAsia="仿宋_GB2312" w:hAnsi="黑体" w:hint="eastAsia"/>
          <w:color w:val="000000"/>
          <w:sz w:val="28"/>
          <w:szCs w:val="28"/>
        </w:rPr>
        <w:t>；</w:t>
      </w:r>
    </w:p>
    <w:p w:rsidR="005C4943" w:rsidRPr="005C4943" w:rsidRDefault="001D0C4B" w:rsidP="005C4943">
      <w:pPr>
        <w:spacing w:line="360" w:lineRule="auto"/>
        <w:ind w:firstLineChars="200" w:firstLine="560"/>
        <w:rPr>
          <w:rFonts w:ascii="仿宋_GB2312" w:eastAsia="仿宋_GB2312" w:hAnsi="黑体"/>
          <w:color w:val="000000"/>
          <w:kern w:val="0"/>
          <w:sz w:val="28"/>
          <w:szCs w:val="28"/>
        </w:rPr>
      </w:pPr>
      <w:r>
        <w:rPr>
          <w:rFonts w:ascii="仿宋_GB2312" w:eastAsia="仿宋_GB2312" w:hAnsi="黑体" w:hint="eastAsia"/>
          <w:color w:val="000000"/>
          <w:sz w:val="28"/>
          <w:szCs w:val="28"/>
        </w:rPr>
        <w:t>承包方</w:t>
      </w:r>
      <w:r w:rsidR="005C4943" w:rsidRPr="005C4943">
        <w:rPr>
          <w:rFonts w:ascii="仿宋_GB2312" w:eastAsia="仿宋_GB2312" w:hAnsi="黑体" w:hint="eastAsia"/>
          <w:color w:val="000000"/>
          <w:kern w:val="0"/>
          <w:sz w:val="28"/>
          <w:szCs w:val="28"/>
        </w:rPr>
        <w:t>指定的电子邮箱：</w:t>
      </w:r>
      <w:r w:rsidR="005C4943">
        <w:rPr>
          <w:rFonts w:ascii="仿宋_GB2312" w:eastAsia="仿宋_GB2312" w:hAnsi="黑体" w:hint="eastAsia"/>
          <w:color w:val="000000"/>
          <w:kern w:val="0"/>
          <w:sz w:val="28"/>
          <w:szCs w:val="28"/>
          <w:u w:val="single"/>
        </w:rPr>
        <w:t xml:space="preserve">                </w:t>
      </w:r>
      <w:r w:rsidR="005C4943" w:rsidRPr="005C4943">
        <w:rPr>
          <w:rFonts w:ascii="仿宋_GB2312" w:eastAsia="仿宋_GB2312" w:hAnsi="黑体" w:hint="eastAsia"/>
          <w:color w:val="000000"/>
          <w:kern w:val="0"/>
          <w:sz w:val="28"/>
          <w:szCs w:val="28"/>
        </w:rPr>
        <w:t>。</w:t>
      </w:r>
    </w:p>
    <w:p w:rsidR="005C4943" w:rsidRPr="005C4943" w:rsidRDefault="005C4943" w:rsidP="005C4943">
      <w:pPr>
        <w:spacing w:line="360" w:lineRule="auto"/>
        <w:ind w:firstLineChars="200" w:firstLine="560"/>
        <w:rPr>
          <w:rFonts w:ascii="仿宋_GB2312" w:eastAsia="仿宋_GB2312" w:hAnsi="黑体"/>
          <w:color w:val="000000"/>
          <w:kern w:val="0"/>
          <w:sz w:val="28"/>
          <w:szCs w:val="28"/>
        </w:rPr>
      </w:pPr>
      <w:r w:rsidRPr="005C4943">
        <w:rPr>
          <w:rFonts w:ascii="仿宋_GB2312" w:eastAsia="仿宋_GB2312" w:hAnsi="黑体" w:hint="eastAsia"/>
          <w:color w:val="000000"/>
          <w:kern w:val="0"/>
          <w:sz w:val="28"/>
          <w:szCs w:val="28"/>
        </w:rPr>
        <w:t>双方有关合同变更、中止、终止等事宜，以及文件、法律文书的送达交付等按</w:t>
      </w:r>
      <w:proofErr w:type="gramStart"/>
      <w:r w:rsidRPr="005C4943">
        <w:rPr>
          <w:rFonts w:ascii="仿宋_GB2312" w:eastAsia="仿宋_GB2312" w:hAnsi="黑体" w:hint="eastAsia"/>
          <w:color w:val="000000"/>
          <w:kern w:val="0"/>
          <w:sz w:val="28"/>
          <w:szCs w:val="28"/>
        </w:rPr>
        <w:t>上述联系</w:t>
      </w:r>
      <w:proofErr w:type="gramEnd"/>
      <w:r w:rsidRPr="005C4943">
        <w:rPr>
          <w:rFonts w:ascii="仿宋_GB2312" w:eastAsia="仿宋_GB2312" w:hAnsi="黑体" w:hint="eastAsia"/>
          <w:color w:val="000000"/>
          <w:kern w:val="0"/>
          <w:sz w:val="28"/>
          <w:szCs w:val="28"/>
        </w:rPr>
        <w:t>方式进行沟通联络，双方均应及时签收对方往来信函文件，一方无正当理由拒不签收的，视为拒绝签收一方认可往来信函的内容。更换上述信息，应当提前7天通知对方。</w:t>
      </w:r>
    </w:p>
    <w:p w:rsidR="005C4943" w:rsidRPr="005C4943" w:rsidRDefault="005C4943" w:rsidP="005C4943">
      <w:pPr>
        <w:spacing w:line="360" w:lineRule="auto"/>
        <w:rPr>
          <w:rFonts w:ascii="仿宋_GB2312" w:eastAsia="仿宋_GB2312" w:hAnsi="黑体"/>
          <w:b/>
          <w:color w:val="000000"/>
          <w:sz w:val="28"/>
          <w:szCs w:val="28"/>
        </w:rPr>
      </w:pPr>
      <w:r>
        <w:rPr>
          <w:rFonts w:ascii="仿宋_GB2312" w:eastAsia="仿宋_GB2312" w:hAnsi="黑体" w:hint="eastAsia"/>
          <w:b/>
          <w:color w:val="000000"/>
          <w:sz w:val="28"/>
          <w:szCs w:val="28"/>
        </w:rPr>
        <w:t>四</w:t>
      </w:r>
      <w:r w:rsidRPr="005C4943">
        <w:rPr>
          <w:rFonts w:ascii="仿宋_GB2312" w:eastAsia="仿宋_GB2312" w:hAnsi="黑体" w:hint="eastAsia"/>
          <w:b/>
          <w:color w:val="000000"/>
          <w:sz w:val="28"/>
          <w:szCs w:val="28"/>
        </w:rPr>
        <w:t>、工程概况</w:t>
      </w:r>
      <w:bookmarkEnd w:id="37"/>
    </w:p>
    <w:p w:rsidR="005C4943" w:rsidRPr="005C4943" w:rsidRDefault="005C4943" w:rsidP="005C4943">
      <w:pPr>
        <w:spacing w:line="360" w:lineRule="auto"/>
        <w:ind w:leftChars="278" w:left="584"/>
        <w:rPr>
          <w:rFonts w:ascii="仿宋_GB2312" w:eastAsia="仿宋_GB2312" w:hAnsi="黑体"/>
          <w:color w:val="000000"/>
          <w:sz w:val="28"/>
          <w:szCs w:val="28"/>
        </w:rPr>
      </w:pPr>
      <w:r w:rsidRPr="005C4943">
        <w:rPr>
          <w:rFonts w:ascii="仿宋_GB2312" w:eastAsia="仿宋_GB2312" w:hAnsi="黑体" w:hint="eastAsia"/>
          <w:bCs/>
          <w:color w:val="000000"/>
          <w:sz w:val="28"/>
          <w:szCs w:val="28"/>
        </w:rPr>
        <w:t>1.工程名称</w:t>
      </w:r>
      <w:r w:rsidRPr="005C4943">
        <w:rPr>
          <w:rFonts w:ascii="仿宋_GB2312" w:eastAsia="仿宋_GB2312" w:hAnsi="黑体" w:hint="eastAsia"/>
          <w:color w:val="000000"/>
          <w:sz w:val="28"/>
          <w:szCs w:val="28"/>
        </w:rPr>
        <w:t>：</w:t>
      </w:r>
      <w:r w:rsidRPr="005C4943">
        <w:rPr>
          <w:rFonts w:ascii="仿宋_GB2312" w:eastAsia="仿宋_GB2312" w:hint="eastAsia"/>
          <w:b/>
          <w:sz w:val="28"/>
          <w:szCs w:val="28"/>
          <w:u w:val="single"/>
        </w:rPr>
        <w:t>临沧矿业有限公司天生桥铁矿尾矿库</w:t>
      </w:r>
      <w:r>
        <w:rPr>
          <w:rFonts w:ascii="仿宋_GB2312" w:eastAsia="仿宋_GB2312" w:hint="eastAsia"/>
          <w:b/>
          <w:sz w:val="28"/>
          <w:szCs w:val="28"/>
          <w:u w:val="single"/>
        </w:rPr>
        <w:t>2026年</w:t>
      </w:r>
      <w:r w:rsidRPr="005C4943">
        <w:rPr>
          <w:rFonts w:ascii="仿宋_GB2312" w:eastAsia="仿宋_GB2312" w:hint="eastAsia"/>
          <w:b/>
          <w:sz w:val="28"/>
          <w:szCs w:val="28"/>
          <w:u w:val="single"/>
        </w:rPr>
        <w:t>调洪演算</w:t>
      </w:r>
      <w:r w:rsidRPr="005C4943">
        <w:rPr>
          <w:rFonts w:ascii="仿宋_GB2312" w:eastAsia="仿宋_GB2312" w:hint="eastAsia"/>
          <w:b/>
          <w:color w:val="000000"/>
          <w:sz w:val="28"/>
          <w:szCs w:val="28"/>
          <w:u w:val="single"/>
        </w:rPr>
        <w:t>。</w:t>
      </w:r>
    </w:p>
    <w:p w:rsidR="005C4943" w:rsidRPr="005C4943" w:rsidRDefault="005C4943" w:rsidP="005C4943">
      <w:pPr>
        <w:spacing w:line="360" w:lineRule="auto"/>
        <w:ind w:leftChars="278" w:left="584"/>
        <w:rPr>
          <w:rFonts w:ascii="仿宋_GB2312" w:eastAsia="仿宋_GB2312" w:hAnsi="黑体"/>
          <w:color w:val="000000"/>
          <w:sz w:val="28"/>
          <w:szCs w:val="28"/>
        </w:rPr>
      </w:pPr>
      <w:r w:rsidRPr="005C4943">
        <w:rPr>
          <w:rFonts w:ascii="仿宋_GB2312" w:eastAsia="仿宋_GB2312" w:hAnsi="黑体" w:hint="eastAsia"/>
          <w:bCs/>
          <w:color w:val="000000"/>
          <w:sz w:val="28"/>
          <w:szCs w:val="28"/>
        </w:rPr>
        <w:t>2.</w:t>
      </w:r>
      <w:r w:rsidRPr="005C4943">
        <w:rPr>
          <w:rFonts w:ascii="仿宋_GB2312" w:eastAsia="仿宋_GB2312" w:hAnsi="黑体" w:hint="eastAsia"/>
          <w:color w:val="000000"/>
          <w:sz w:val="28"/>
          <w:szCs w:val="28"/>
        </w:rPr>
        <w:t>工程内容及规模：</w:t>
      </w:r>
      <w:r w:rsidRPr="005C4943">
        <w:rPr>
          <w:rFonts w:ascii="仿宋_GB2312" w:eastAsia="仿宋_GB2312" w:hAnsi="黑体" w:hint="eastAsia"/>
          <w:color w:val="000000"/>
          <w:sz w:val="28"/>
          <w:szCs w:val="28"/>
          <w:u w:val="single"/>
        </w:rPr>
        <w:t>尾矿库现状尾矿堆积坝顶标高1062.5m，尾矿坝高80m</w:t>
      </w:r>
      <w:r w:rsidRPr="005C4943">
        <w:rPr>
          <w:rFonts w:ascii="仿宋_GB2312" w:eastAsia="仿宋_GB2312" w:hint="eastAsia"/>
          <w:b/>
          <w:color w:val="000000"/>
          <w:sz w:val="28"/>
          <w:szCs w:val="28"/>
          <w:u w:val="single"/>
        </w:rPr>
        <w:t>，三等库。</w:t>
      </w:r>
    </w:p>
    <w:p w:rsidR="005C4943" w:rsidRPr="005C4943" w:rsidRDefault="005C4943" w:rsidP="005C4943">
      <w:pPr>
        <w:spacing w:line="360" w:lineRule="auto"/>
        <w:ind w:firstLineChars="196" w:firstLine="549"/>
        <w:rPr>
          <w:rFonts w:ascii="仿宋_GB2312" w:eastAsia="仿宋_GB2312" w:hAnsi="黑体"/>
          <w:color w:val="000000"/>
          <w:sz w:val="28"/>
          <w:szCs w:val="28"/>
          <w:u w:val="single"/>
        </w:rPr>
      </w:pPr>
      <w:r w:rsidRPr="005C4943">
        <w:rPr>
          <w:rFonts w:ascii="仿宋_GB2312" w:eastAsia="仿宋_GB2312" w:hAnsi="黑体" w:hint="eastAsia"/>
          <w:color w:val="000000"/>
          <w:sz w:val="28"/>
          <w:szCs w:val="28"/>
        </w:rPr>
        <w:t>3.</w:t>
      </w:r>
      <w:r w:rsidRPr="005C4943">
        <w:rPr>
          <w:rFonts w:ascii="仿宋_GB2312" w:eastAsia="仿宋_GB2312" w:hAnsi="黑体" w:hint="eastAsia"/>
          <w:bCs/>
          <w:color w:val="000000"/>
          <w:sz w:val="28"/>
          <w:szCs w:val="28"/>
        </w:rPr>
        <w:t>工程所在地详细地址：</w:t>
      </w:r>
      <w:r w:rsidRPr="005C4943">
        <w:rPr>
          <w:rFonts w:ascii="仿宋_GB2312" w:eastAsia="仿宋_GB2312" w:hAnsi="黑体" w:hint="eastAsia"/>
          <w:color w:val="000000"/>
          <w:sz w:val="28"/>
          <w:szCs w:val="28"/>
          <w:u w:val="single"/>
        </w:rPr>
        <w:t>云南省镇康县凤尾镇芦子园村</w:t>
      </w:r>
      <w:r w:rsidRPr="005C4943">
        <w:rPr>
          <w:rFonts w:ascii="仿宋_GB2312" w:eastAsia="仿宋_GB2312" w:hAnsi="黑体" w:hint="eastAsia"/>
          <w:color w:val="000000"/>
          <w:sz w:val="28"/>
          <w:szCs w:val="28"/>
        </w:rPr>
        <w:t>。</w:t>
      </w:r>
    </w:p>
    <w:p w:rsidR="005C4943" w:rsidRPr="005C4943" w:rsidRDefault="005C4943" w:rsidP="005C4943">
      <w:pPr>
        <w:spacing w:line="360" w:lineRule="auto"/>
        <w:rPr>
          <w:rFonts w:ascii="仿宋_GB2312" w:eastAsia="仿宋_GB2312" w:hAnsi="黑体"/>
          <w:b/>
          <w:color w:val="000000"/>
          <w:sz w:val="28"/>
          <w:szCs w:val="28"/>
          <w:u w:val="single"/>
        </w:rPr>
      </w:pPr>
      <w:r>
        <w:rPr>
          <w:rFonts w:ascii="仿宋_GB2312" w:eastAsia="仿宋_GB2312" w:hAnsi="黑体" w:hint="eastAsia"/>
          <w:b/>
          <w:color w:val="000000"/>
          <w:sz w:val="28"/>
          <w:szCs w:val="28"/>
        </w:rPr>
        <w:t>五</w:t>
      </w:r>
      <w:r w:rsidRPr="005C4943">
        <w:rPr>
          <w:rFonts w:ascii="仿宋_GB2312" w:eastAsia="仿宋_GB2312" w:hAnsi="黑体" w:hint="eastAsia"/>
          <w:b/>
          <w:color w:val="000000"/>
          <w:sz w:val="28"/>
          <w:szCs w:val="28"/>
        </w:rPr>
        <w:t>、设计范围、阶段与服务内容</w:t>
      </w:r>
    </w:p>
    <w:p w:rsidR="005C4943" w:rsidRPr="005C4943" w:rsidRDefault="005C4943" w:rsidP="005C4943">
      <w:pPr>
        <w:spacing w:line="360" w:lineRule="auto"/>
        <w:ind w:leftChars="279" w:left="586"/>
        <w:rPr>
          <w:rFonts w:ascii="仿宋_GB2312" w:eastAsia="仿宋_GB2312" w:hAnsi="黑体"/>
          <w:color w:val="000000"/>
          <w:sz w:val="28"/>
          <w:szCs w:val="28"/>
        </w:rPr>
      </w:pPr>
      <w:r w:rsidRPr="005C4943">
        <w:rPr>
          <w:rFonts w:ascii="仿宋_GB2312" w:eastAsia="仿宋_GB2312" w:hAnsi="黑体" w:hint="eastAsia"/>
          <w:bCs/>
          <w:color w:val="000000"/>
          <w:sz w:val="28"/>
          <w:szCs w:val="28"/>
        </w:rPr>
        <w:t>1.工程设计范围：</w:t>
      </w:r>
      <w:r w:rsidRPr="005C4943">
        <w:rPr>
          <w:rFonts w:ascii="仿宋_GB2312" w:eastAsia="仿宋_GB2312" w:hint="eastAsia"/>
          <w:b/>
          <w:color w:val="000000"/>
          <w:spacing w:val="20"/>
          <w:sz w:val="28"/>
          <w:szCs w:val="28"/>
          <w:u w:val="single"/>
        </w:rPr>
        <w:t>按相关规定进行</w:t>
      </w:r>
      <w:r w:rsidRPr="005C4943">
        <w:rPr>
          <w:rFonts w:ascii="仿宋_GB2312" w:eastAsia="仿宋_GB2312" w:hint="eastAsia"/>
          <w:b/>
          <w:color w:val="000000"/>
          <w:sz w:val="28"/>
          <w:szCs w:val="28"/>
          <w:u w:val="single"/>
        </w:rPr>
        <w:t>临沧矿业有限公司天生桥铁矿尾矿库现状尾矿堆积坝顶标高</w:t>
      </w:r>
      <w:r w:rsidRPr="005C4943">
        <w:rPr>
          <w:rFonts w:ascii="仿宋_GB2312" w:eastAsia="仿宋_GB2312" w:hint="eastAsia"/>
          <w:color w:val="000000"/>
          <w:sz w:val="28"/>
          <w:szCs w:val="28"/>
          <w:u w:val="single"/>
        </w:rPr>
        <w:t>1062.5m</w:t>
      </w:r>
      <w:r w:rsidRPr="005C4943">
        <w:rPr>
          <w:rFonts w:ascii="仿宋_GB2312" w:eastAsia="仿宋_GB2312" w:hint="eastAsia"/>
          <w:b/>
          <w:color w:val="000000"/>
          <w:sz w:val="28"/>
          <w:szCs w:val="28"/>
          <w:u w:val="single"/>
        </w:rPr>
        <w:t>调洪演算</w:t>
      </w:r>
      <w:r w:rsidRPr="005C4943">
        <w:rPr>
          <w:rFonts w:ascii="仿宋_GB2312" w:eastAsia="仿宋_GB2312" w:hAnsi="黑体" w:hint="eastAsia"/>
          <w:color w:val="000000"/>
          <w:sz w:val="28"/>
          <w:szCs w:val="28"/>
        </w:rPr>
        <w:t>。</w:t>
      </w:r>
    </w:p>
    <w:p w:rsidR="005C4943" w:rsidRPr="005C4943" w:rsidRDefault="005C4943" w:rsidP="005C4943">
      <w:pPr>
        <w:spacing w:line="360" w:lineRule="auto"/>
        <w:ind w:leftChars="279" w:left="586"/>
        <w:rPr>
          <w:rFonts w:ascii="仿宋_GB2312" w:eastAsia="仿宋_GB2312" w:hAnsi="黑体"/>
          <w:bCs/>
          <w:color w:val="000000"/>
          <w:sz w:val="28"/>
          <w:szCs w:val="28"/>
          <w:u w:val="single"/>
        </w:rPr>
      </w:pPr>
      <w:r w:rsidRPr="005C4943">
        <w:rPr>
          <w:rFonts w:ascii="仿宋_GB2312" w:eastAsia="仿宋_GB2312" w:hAnsi="黑体" w:hint="eastAsia"/>
          <w:color w:val="000000"/>
          <w:sz w:val="28"/>
          <w:szCs w:val="28"/>
        </w:rPr>
        <w:t>2.工程设计阶段：</w:t>
      </w:r>
      <w:r w:rsidRPr="005C4943">
        <w:rPr>
          <w:rFonts w:ascii="仿宋_GB2312" w:eastAsia="仿宋_GB2312" w:hAnsi="黑体" w:hint="eastAsia"/>
          <w:color w:val="000000"/>
          <w:sz w:val="28"/>
          <w:szCs w:val="28"/>
          <w:u w:val="single"/>
        </w:rPr>
        <w:t xml:space="preserve"> 方案</w:t>
      </w:r>
      <w:r w:rsidRPr="005C4943">
        <w:rPr>
          <w:rFonts w:ascii="仿宋_GB2312" w:eastAsia="仿宋_GB2312" w:hint="eastAsia"/>
          <w:b/>
          <w:sz w:val="28"/>
          <w:szCs w:val="28"/>
          <w:u w:val="single"/>
        </w:rPr>
        <w:t>设计</w:t>
      </w:r>
      <w:r w:rsidRPr="005C4943">
        <w:rPr>
          <w:rFonts w:ascii="仿宋_GB2312" w:eastAsia="仿宋_GB2312" w:hAnsi="黑体" w:hint="eastAsia"/>
          <w:color w:val="000000"/>
          <w:sz w:val="28"/>
          <w:szCs w:val="28"/>
        </w:rPr>
        <w:t>。</w:t>
      </w:r>
    </w:p>
    <w:p w:rsidR="005C4943" w:rsidRPr="005C4943" w:rsidRDefault="005C4943" w:rsidP="005C4943">
      <w:pPr>
        <w:spacing w:line="360" w:lineRule="auto"/>
        <w:ind w:leftChars="279" w:left="586"/>
        <w:rPr>
          <w:rFonts w:ascii="仿宋_GB2312" w:eastAsia="仿宋_GB2312" w:hAnsi="黑体"/>
          <w:bCs/>
          <w:color w:val="000000"/>
          <w:sz w:val="28"/>
          <w:szCs w:val="28"/>
        </w:rPr>
      </w:pPr>
      <w:r w:rsidRPr="005C4943">
        <w:rPr>
          <w:rFonts w:ascii="仿宋_GB2312" w:eastAsia="仿宋_GB2312" w:hAnsi="黑体" w:hint="eastAsia"/>
          <w:bCs/>
          <w:color w:val="000000"/>
          <w:sz w:val="28"/>
          <w:szCs w:val="28"/>
        </w:rPr>
        <w:t>3.工程设计服务内容：</w:t>
      </w:r>
      <w:r w:rsidRPr="005C4943">
        <w:rPr>
          <w:rFonts w:ascii="仿宋_GB2312" w:eastAsia="仿宋_GB2312" w:hAnsi="黑体" w:hint="eastAsia"/>
          <w:color w:val="000000"/>
          <w:sz w:val="28"/>
          <w:szCs w:val="28"/>
          <w:u w:val="single"/>
        </w:rPr>
        <w:t xml:space="preserve"> 对天生桥铁矿尾矿库现状堆积坝顶标高1062.5m进行调洪演算，复核尾矿库防洪能力，确定</w:t>
      </w:r>
      <w:r>
        <w:rPr>
          <w:rFonts w:ascii="仿宋_GB2312" w:eastAsia="仿宋_GB2312" w:hAnsi="黑体" w:hint="eastAsia"/>
          <w:color w:val="000000"/>
          <w:sz w:val="28"/>
          <w:szCs w:val="28"/>
          <w:u w:val="single"/>
        </w:rPr>
        <w:t>2026年</w:t>
      </w:r>
      <w:r w:rsidRPr="005C4943">
        <w:rPr>
          <w:rFonts w:ascii="仿宋_GB2312" w:eastAsia="仿宋_GB2312" w:hAnsi="黑体" w:hint="eastAsia"/>
          <w:color w:val="000000"/>
          <w:sz w:val="28"/>
          <w:szCs w:val="28"/>
          <w:u w:val="single"/>
        </w:rPr>
        <w:t>汛期尾矿库的运行水位、</w:t>
      </w:r>
      <w:proofErr w:type="gramStart"/>
      <w:r w:rsidRPr="005C4943">
        <w:rPr>
          <w:rFonts w:ascii="仿宋_GB2312" w:eastAsia="仿宋_GB2312" w:hAnsi="黑体" w:hint="eastAsia"/>
          <w:color w:val="000000"/>
          <w:sz w:val="28"/>
          <w:szCs w:val="28"/>
          <w:u w:val="single"/>
        </w:rPr>
        <w:t>干滩长度</w:t>
      </w:r>
      <w:proofErr w:type="gramEnd"/>
      <w:r w:rsidRPr="005C4943">
        <w:rPr>
          <w:rFonts w:ascii="仿宋_GB2312" w:eastAsia="仿宋_GB2312" w:hAnsi="黑体" w:hint="eastAsia"/>
          <w:color w:val="000000"/>
          <w:sz w:val="28"/>
          <w:szCs w:val="28"/>
          <w:u w:val="single"/>
        </w:rPr>
        <w:t>、安全</w:t>
      </w:r>
      <w:proofErr w:type="gramStart"/>
      <w:r w:rsidRPr="005C4943">
        <w:rPr>
          <w:rFonts w:ascii="仿宋_GB2312" w:eastAsia="仿宋_GB2312" w:hAnsi="黑体" w:hint="eastAsia"/>
          <w:color w:val="000000"/>
          <w:sz w:val="28"/>
          <w:szCs w:val="28"/>
          <w:u w:val="single"/>
        </w:rPr>
        <w:t>超高等</w:t>
      </w:r>
      <w:proofErr w:type="gramEnd"/>
      <w:r w:rsidRPr="005C4943">
        <w:rPr>
          <w:rFonts w:ascii="仿宋_GB2312" w:eastAsia="仿宋_GB2312" w:hAnsi="黑体" w:hint="eastAsia"/>
          <w:color w:val="000000"/>
          <w:sz w:val="28"/>
          <w:szCs w:val="28"/>
          <w:u w:val="single"/>
        </w:rPr>
        <w:t>安全运行控制参数</w:t>
      </w:r>
      <w:r w:rsidRPr="005C4943">
        <w:rPr>
          <w:rFonts w:ascii="仿宋_GB2312" w:eastAsia="仿宋_GB2312" w:hAnsi="黑体" w:hint="eastAsia"/>
          <w:bCs/>
          <w:color w:val="000000"/>
          <w:sz w:val="28"/>
          <w:szCs w:val="28"/>
        </w:rPr>
        <w:t>。</w:t>
      </w:r>
    </w:p>
    <w:p w:rsidR="005C4943" w:rsidRPr="005C4943" w:rsidRDefault="005C4943" w:rsidP="005C4943">
      <w:pPr>
        <w:spacing w:line="360" w:lineRule="auto"/>
        <w:ind w:firstLineChars="196" w:firstLine="549"/>
        <w:rPr>
          <w:rFonts w:ascii="仿宋_GB2312" w:eastAsia="仿宋_GB2312" w:hAnsi="黑体"/>
          <w:bCs/>
          <w:color w:val="000000"/>
          <w:sz w:val="28"/>
          <w:szCs w:val="28"/>
        </w:rPr>
      </w:pPr>
      <w:r w:rsidRPr="005C4943">
        <w:rPr>
          <w:rFonts w:ascii="仿宋_GB2312" w:eastAsia="仿宋_GB2312" w:hAnsi="黑体" w:hint="eastAsia"/>
          <w:color w:val="000000"/>
          <w:sz w:val="28"/>
          <w:szCs w:val="28"/>
        </w:rPr>
        <w:t>4.工程的合理使用寿命年限</w:t>
      </w:r>
      <w:r w:rsidRPr="005C4943">
        <w:rPr>
          <w:rFonts w:ascii="仿宋_GB2312" w:eastAsia="仿宋_GB2312" w:hAnsi="黑体" w:hint="eastAsia"/>
          <w:color w:val="000000"/>
          <w:sz w:val="28"/>
          <w:szCs w:val="28"/>
          <w:u w:val="single"/>
        </w:rPr>
        <w:t xml:space="preserve">    1年    </w:t>
      </w:r>
      <w:r w:rsidRPr="005C4943">
        <w:rPr>
          <w:rFonts w:ascii="仿宋_GB2312" w:eastAsia="仿宋_GB2312" w:hAnsi="黑体" w:hint="eastAsia"/>
          <w:color w:val="000000"/>
          <w:sz w:val="28"/>
          <w:szCs w:val="28"/>
        </w:rPr>
        <w:t>。</w:t>
      </w:r>
    </w:p>
    <w:p w:rsidR="005C4943" w:rsidRPr="005C4943" w:rsidRDefault="005C4943" w:rsidP="005C4943">
      <w:pPr>
        <w:rPr>
          <w:rFonts w:ascii="仿宋_GB2312" w:eastAsia="仿宋_GB2312" w:hAnsi="黑体"/>
          <w:b/>
          <w:color w:val="000000"/>
          <w:sz w:val="28"/>
          <w:szCs w:val="28"/>
        </w:rPr>
      </w:pPr>
      <w:bookmarkStart w:id="38" w:name="_Toc351203482"/>
      <w:r w:rsidRPr="005C4943">
        <w:rPr>
          <w:rFonts w:ascii="仿宋_GB2312" w:eastAsia="仿宋_GB2312" w:hAnsi="黑体" w:hint="eastAsia"/>
          <w:b/>
          <w:color w:val="000000"/>
          <w:sz w:val="28"/>
          <w:szCs w:val="28"/>
        </w:rPr>
        <w:t>六、</w:t>
      </w:r>
      <w:bookmarkEnd w:id="38"/>
      <w:r w:rsidRPr="005C4943">
        <w:rPr>
          <w:rFonts w:ascii="仿宋_GB2312" w:eastAsia="仿宋_GB2312" w:hAnsi="黑体" w:hint="eastAsia"/>
          <w:b/>
          <w:color w:val="000000"/>
          <w:sz w:val="28"/>
          <w:szCs w:val="28"/>
        </w:rPr>
        <w:t>进度计划及成果交付</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1.发包人须提交的资料</w:t>
      </w:r>
    </w:p>
    <w:tbl>
      <w:tblPr>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8"/>
        <w:gridCol w:w="3581"/>
        <w:gridCol w:w="924"/>
        <w:gridCol w:w="2885"/>
        <w:gridCol w:w="1087"/>
      </w:tblGrid>
      <w:tr w:rsidR="005C4943" w:rsidRPr="005C4943" w:rsidTr="00AD47EE">
        <w:trPr>
          <w:trHeight w:val="1327"/>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lastRenderedPageBreak/>
              <w:t>序号</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资料及文件名称</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份数</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提交时间</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有关事宜</w:t>
            </w:r>
          </w:p>
        </w:tc>
      </w:tr>
      <w:tr w:rsidR="005C4943" w:rsidRPr="005C4943" w:rsidTr="00AD47EE">
        <w:trPr>
          <w:cantSplit/>
          <w:trHeight w:val="545"/>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1</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现状地形1:1000图</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1</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双方协商确定</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widowControl/>
              <w:jc w:val="left"/>
              <w:rPr>
                <w:rFonts w:ascii="仿宋_GB2312" w:eastAsia="仿宋_GB2312" w:hAnsi="黑体"/>
                <w:color w:val="000000"/>
                <w:sz w:val="28"/>
                <w:szCs w:val="28"/>
              </w:rPr>
            </w:pPr>
          </w:p>
        </w:tc>
      </w:tr>
      <w:tr w:rsidR="005C4943" w:rsidRPr="005C4943" w:rsidTr="00AD47EE">
        <w:trPr>
          <w:cantSplit/>
          <w:trHeight w:val="545"/>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2</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尾矿库以往岩土工程勘察报告</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1</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双方协商确定</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widowControl/>
              <w:jc w:val="left"/>
              <w:rPr>
                <w:rFonts w:ascii="仿宋_GB2312" w:eastAsia="仿宋_GB2312" w:hAnsi="黑体"/>
                <w:color w:val="000000"/>
                <w:sz w:val="28"/>
                <w:szCs w:val="28"/>
              </w:rPr>
            </w:pPr>
          </w:p>
        </w:tc>
      </w:tr>
      <w:tr w:rsidR="005C4943" w:rsidRPr="005C4943" w:rsidTr="00AD47EE">
        <w:trPr>
          <w:cantSplit/>
          <w:trHeight w:val="545"/>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3</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rPr>
                <w:rFonts w:ascii="仿宋_GB2312" w:eastAsia="仿宋_GB2312" w:hAnsi="黑体"/>
                <w:color w:val="000000"/>
                <w:sz w:val="28"/>
                <w:szCs w:val="28"/>
              </w:rPr>
            </w:pPr>
            <w:r w:rsidRPr="005C4943">
              <w:rPr>
                <w:rFonts w:ascii="仿宋_GB2312" w:eastAsia="仿宋_GB2312" w:hAnsi="黑体" w:hint="eastAsia"/>
                <w:color w:val="000000"/>
                <w:sz w:val="28"/>
                <w:szCs w:val="28"/>
              </w:rPr>
              <w:t>尾矿</w:t>
            </w:r>
            <w:proofErr w:type="gramStart"/>
            <w:r w:rsidRPr="005C4943">
              <w:rPr>
                <w:rFonts w:ascii="仿宋_GB2312" w:eastAsia="仿宋_GB2312" w:hAnsi="黑体" w:hint="eastAsia"/>
                <w:color w:val="000000"/>
                <w:sz w:val="28"/>
                <w:szCs w:val="28"/>
              </w:rPr>
              <w:t>库运行</w:t>
            </w:r>
            <w:proofErr w:type="gramEnd"/>
            <w:r w:rsidRPr="005C4943">
              <w:rPr>
                <w:rFonts w:ascii="仿宋_GB2312" w:eastAsia="仿宋_GB2312" w:hAnsi="黑体" w:hint="eastAsia"/>
                <w:color w:val="000000"/>
                <w:sz w:val="28"/>
                <w:szCs w:val="28"/>
              </w:rPr>
              <w:t>参数（</w:t>
            </w:r>
            <w:proofErr w:type="gramStart"/>
            <w:r w:rsidRPr="005C4943">
              <w:rPr>
                <w:rFonts w:ascii="仿宋_GB2312" w:eastAsia="仿宋_GB2312" w:hAnsi="黑体" w:hint="eastAsia"/>
                <w:color w:val="000000"/>
                <w:sz w:val="28"/>
                <w:szCs w:val="28"/>
              </w:rPr>
              <w:t>含子坝</w:t>
            </w:r>
            <w:proofErr w:type="gramEnd"/>
            <w:r w:rsidRPr="005C4943">
              <w:rPr>
                <w:rFonts w:ascii="仿宋_GB2312" w:eastAsia="仿宋_GB2312" w:hAnsi="黑体" w:hint="eastAsia"/>
                <w:color w:val="000000"/>
                <w:sz w:val="28"/>
                <w:szCs w:val="28"/>
              </w:rPr>
              <w:t>顶标高、滩顶标高、库水位高程、</w:t>
            </w:r>
            <w:proofErr w:type="gramStart"/>
            <w:r w:rsidRPr="005C4943">
              <w:rPr>
                <w:rFonts w:ascii="仿宋_GB2312" w:eastAsia="仿宋_GB2312" w:hAnsi="黑体" w:hint="eastAsia"/>
                <w:color w:val="000000"/>
                <w:sz w:val="28"/>
                <w:szCs w:val="28"/>
              </w:rPr>
              <w:t>干滩长度</w:t>
            </w:r>
            <w:proofErr w:type="gramEnd"/>
            <w:r w:rsidRPr="005C4943">
              <w:rPr>
                <w:rFonts w:ascii="仿宋_GB2312" w:eastAsia="仿宋_GB2312" w:hAnsi="黑体" w:hint="eastAsia"/>
                <w:color w:val="000000"/>
                <w:sz w:val="28"/>
                <w:szCs w:val="28"/>
              </w:rPr>
              <w:t>、</w:t>
            </w:r>
            <w:proofErr w:type="gramStart"/>
            <w:r w:rsidRPr="005C4943">
              <w:rPr>
                <w:rFonts w:ascii="仿宋_GB2312" w:eastAsia="仿宋_GB2312" w:hAnsi="黑体" w:hint="eastAsia"/>
                <w:color w:val="000000"/>
                <w:sz w:val="28"/>
                <w:szCs w:val="28"/>
              </w:rPr>
              <w:t>干滩坡度</w:t>
            </w:r>
            <w:proofErr w:type="gramEnd"/>
            <w:r w:rsidRPr="005C4943">
              <w:rPr>
                <w:rFonts w:ascii="仿宋_GB2312" w:eastAsia="仿宋_GB2312" w:hAnsi="黑体" w:hint="eastAsia"/>
                <w:color w:val="000000"/>
                <w:sz w:val="28"/>
                <w:szCs w:val="28"/>
              </w:rPr>
              <w:t>等）</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1</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双方协商确定</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widowControl/>
              <w:jc w:val="left"/>
              <w:rPr>
                <w:rFonts w:ascii="仿宋_GB2312" w:eastAsia="仿宋_GB2312" w:hAnsi="黑体"/>
                <w:color w:val="000000"/>
                <w:sz w:val="28"/>
                <w:szCs w:val="28"/>
              </w:rPr>
            </w:pPr>
          </w:p>
        </w:tc>
      </w:tr>
    </w:tbl>
    <w:p w:rsidR="005C4943" w:rsidRPr="005C4943" w:rsidRDefault="005C4943" w:rsidP="005C4943">
      <w:pPr>
        <w:numPr>
          <w:ilvl w:val="0"/>
          <w:numId w:val="20"/>
        </w:numPr>
        <w:tabs>
          <w:tab w:val="left" w:pos="312"/>
        </w:tabs>
        <w:spacing w:line="360" w:lineRule="auto"/>
        <w:ind w:firstLine="459"/>
        <w:rPr>
          <w:rFonts w:ascii="仿宋_GB2312" w:eastAsia="仿宋_GB2312" w:hAnsi="黑体"/>
          <w:color w:val="000000"/>
          <w:sz w:val="28"/>
          <w:szCs w:val="28"/>
        </w:rPr>
      </w:pPr>
      <w:r w:rsidRPr="005C4943">
        <w:rPr>
          <w:rFonts w:ascii="仿宋_GB2312" w:eastAsia="仿宋_GB2312" w:hAnsi="黑体" w:hint="eastAsia"/>
          <w:color w:val="000000"/>
          <w:sz w:val="28"/>
          <w:szCs w:val="28"/>
        </w:rPr>
        <w:t>交付的成果</w:t>
      </w:r>
    </w:p>
    <w:tbl>
      <w:tblPr>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8"/>
        <w:gridCol w:w="3581"/>
        <w:gridCol w:w="924"/>
        <w:gridCol w:w="2885"/>
        <w:gridCol w:w="1087"/>
      </w:tblGrid>
      <w:tr w:rsidR="005C4943" w:rsidRPr="005C4943" w:rsidTr="00AD47EE">
        <w:trPr>
          <w:trHeight w:val="1327"/>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序号</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资料及文件名称</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份数</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提交时间</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b/>
                <w:bCs/>
                <w:color w:val="000000"/>
                <w:sz w:val="28"/>
                <w:szCs w:val="28"/>
              </w:rPr>
            </w:pPr>
            <w:r w:rsidRPr="005C4943">
              <w:rPr>
                <w:rFonts w:ascii="仿宋_GB2312" w:eastAsia="仿宋_GB2312" w:hAnsi="黑体" w:hint="eastAsia"/>
                <w:b/>
                <w:bCs/>
                <w:color w:val="000000"/>
                <w:sz w:val="28"/>
                <w:szCs w:val="28"/>
              </w:rPr>
              <w:t>有关事宜</w:t>
            </w:r>
          </w:p>
        </w:tc>
      </w:tr>
      <w:tr w:rsidR="005C4943" w:rsidRPr="005C4943" w:rsidTr="00AD47EE">
        <w:trPr>
          <w:cantSplit/>
          <w:trHeight w:val="545"/>
        </w:trPr>
        <w:tc>
          <w:tcPr>
            <w:tcW w:w="638"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1</w:t>
            </w:r>
          </w:p>
        </w:tc>
        <w:tc>
          <w:tcPr>
            <w:tcW w:w="3581"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5C4943">
            <w:pPr>
              <w:spacing w:line="360" w:lineRule="auto"/>
              <w:rPr>
                <w:rFonts w:ascii="仿宋_GB2312" w:eastAsia="仿宋_GB2312" w:hAnsi="黑体"/>
                <w:color w:val="000000"/>
                <w:sz w:val="28"/>
                <w:szCs w:val="28"/>
              </w:rPr>
            </w:pPr>
            <w:r w:rsidRPr="005C4943">
              <w:rPr>
                <w:rFonts w:ascii="仿宋_GB2312" w:eastAsia="仿宋_GB2312" w:hAnsi="黑体" w:hint="eastAsia"/>
                <w:color w:val="000000"/>
                <w:sz w:val="28"/>
                <w:szCs w:val="28"/>
              </w:rPr>
              <w:t>临沧矿业有限公司天生桥铁矿尾矿库</w:t>
            </w:r>
            <w:r>
              <w:rPr>
                <w:rFonts w:ascii="仿宋_GB2312" w:eastAsia="仿宋_GB2312" w:hAnsi="黑体" w:hint="eastAsia"/>
                <w:color w:val="000000"/>
                <w:sz w:val="28"/>
                <w:szCs w:val="28"/>
              </w:rPr>
              <w:t>2026年</w:t>
            </w:r>
            <w:r w:rsidRPr="005C4943">
              <w:rPr>
                <w:rFonts w:ascii="仿宋_GB2312" w:eastAsia="仿宋_GB2312" w:hAnsi="黑体" w:hint="eastAsia"/>
                <w:color w:val="000000"/>
                <w:sz w:val="28"/>
                <w:szCs w:val="28"/>
              </w:rPr>
              <w:t>调洪演算</w:t>
            </w:r>
            <w:r>
              <w:rPr>
                <w:rFonts w:ascii="仿宋_GB2312" w:eastAsia="仿宋_GB2312" w:hAnsi="黑体" w:hint="eastAsia"/>
                <w:color w:val="000000"/>
                <w:sz w:val="28"/>
                <w:szCs w:val="28"/>
              </w:rPr>
              <w:t>报告</w:t>
            </w:r>
          </w:p>
        </w:tc>
        <w:tc>
          <w:tcPr>
            <w:tcW w:w="924"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spacing w:line="360" w:lineRule="auto"/>
              <w:jc w:val="center"/>
              <w:rPr>
                <w:rFonts w:ascii="仿宋_GB2312" w:eastAsia="仿宋_GB2312" w:hAnsi="黑体"/>
                <w:color w:val="000000"/>
                <w:sz w:val="28"/>
                <w:szCs w:val="28"/>
              </w:rPr>
            </w:pPr>
            <w:r>
              <w:rPr>
                <w:rFonts w:ascii="仿宋_GB2312" w:eastAsia="仿宋_GB2312" w:hAnsi="黑体" w:hint="eastAsia"/>
                <w:color w:val="000000"/>
                <w:sz w:val="28"/>
                <w:szCs w:val="28"/>
              </w:rPr>
              <w:t>4</w:t>
            </w:r>
          </w:p>
        </w:tc>
        <w:tc>
          <w:tcPr>
            <w:tcW w:w="2885"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1D0C4B">
            <w:pPr>
              <w:spacing w:line="360" w:lineRule="auto"/>
              <w:jc w:val="center"/>
              <w:rPr>
                <w:rFonts w:ascii="仿宋_GB2312" w:eastAsia="仿宋_GB2312" w:hAnsi="黑体"/>
                <w:color w:val="000000"/>
                <w:sz w:val="28"/>
                <w:szCs w:val="28"/>
              </w:rPr>
            </w:pPr>
            <w:r w:rsidRPr="005C4943">
              <w:rPr>
                <w:rFonts w:ascii="仿宋_GB2312" w:eastAsia="仿宋_GB2312" w:hAnsi="黑体" w:hint="eastAsia"/>
                <w:color w:val="000000"/>
                <w:sz w:val="28"/>
                <w:szCs w:val="28"/>
              </w:rPr>
              <w:t>基础资料齐全后</w:t>
            </w:r>
            <w:r w:rsidR="001D0C4B">
              <w:rPr>
                <w:rFonts w:ascii="仿宋_GB2312" w:eastAsia="仿宋_GB2312" w:hAnsi="黑体" w:hint="eastAsia"/>
                <w:color w:val="000000"/>
                <w:sz w:val="28"/>
                <w:szCs w:val="28"/>
              </w:rPr>
              <w:t>3</w:t>
            </w:r>
            <w:r w:rsidRPr="005C4943">
              <w:rPr>
                <w:rFonts w:ascii="仿宋_GB2312" w:eastAsia="仿宋_GB2312" w:hAnsi="黑体" w:hint="eastAsia"/>
                <w:color w:val="000000"/>
                <w:sz w:val="28"/>
                <w:szCs w:val="28"/>
              </w:rPr>
              <w:t>0个工作日</w:t>
            </w:r>
          </w:p>
        </w:tc>
        <w:tc>
          <w:tcPr>
            <w:tcW w:w="1087" w:type="dxa"/>
            <w:tcBorders>
              <w:top w:val="single" w:sz="4" w:space="0" w:color="auto"/>
              <w:left w:val="single" w:sz="4" w:space="0" w:color="auto"/>
              <w:bottom w:val="single" w:sz="4" w:space="0" w:color="auto"/>
              <w:right w:val="single" w:sz="4" w:space="0" w:color="auto"/>
            </w:tcBorders>
            <w:vAlign w:val="center"/>
          </w:tcPr>
          <w:p w:rsidR="005C4943" w:rsidRPr="005C4943" w:rsidRDefault="005C4943" w:rsidP="00AD47EE">
            <w:pPr>
              <w:widowControl/>
              <w:jc w:val="left"/>
              <w:rPr>
                <w:rFonts w:ascii="仿宋_GB2312" w:eastAsia="仿宋_GB2312" w:hAnsi="黑体"/>
                <w:b/>
                <w:bCs/>
                <w:color w:val="000000"/>
                <w:sz w:val="28"/>
                <w:szCs w:val="28"/>
              </w:rPr>
            </w:pPr>
          </w:p>
        </w:tc>
      </w:tr>
    </w:tbl>
    <w:p w:rsidR="005C4943" w:rsidRPr="005C4943" w:rsidRDefault="005C4943" w:rsidP="005C4943">
      <w:pPr>
        <w:autoSpaceDE w:val="0"/>
        <w:autoSpaceDN w:val="0"/>
        <w:adjustRightInd w:val="0"/>
        <w:spacing w:line="360" w:lineRule="auto"/>
        <w:ind w:leftChars="-50" w:left="-105" w:firstLineChars="187" w:firstLine="524"/>
        <w:jc w:val="left"/>
        <w:rPr>
          <w:rFonts w:ascii="仿宋_GB2312" w:eastAsia="仿宋_GB2312" w:hAnsi="黑体" w:cs="Courier New"/>
          <w:color w:val="000000"/>
          <w:sz w:val="28"/>
          <w:szCs w:val="28"/>
        </w:rPr>
      </w:pPr>
      <w:r w:rsidRPr="005C4943">
        <w:rPr>
          <w:rFonts w:ascii="仿宋_GB2312" w:eastAsia="仿宋_GB2312" w:hAnsi="黑体" w:cs="Courier New" w:hint="eastAsia"/>
          <w:color w:val="000000"/>
          <w:sz w:val="28"/>
          <w:szCs w:val="28"/>
        </w:rPr>
        <w:t>3.特别约定：</w:t>
      </w:r>
    </w:p>
    <w:p w:rsidR="005C4943" w:rsidRPr="005C4943" w:rsidRDefault="005C4943" w:rsidP="005C4943">
      <w:pPr>
        <w:autoSpaceDE w:val="0"/>
        <w:autoSpaceDN w:val="0"/>
        <w:adjustRightInd w:val="0"/>
        <w:ind w:leftChars="-50" w:left="-105" w:firstLineChars="200" w:firstLine="560"/>
        <w:jc w:val="left"/>
        <w:rPr>
          <w:rFonts w:ascii="仿宋_GB2312" w:eastAsia="仿宋_GB2312" w:hAnsi="黑体" w:cs="Courier New"/>
          <w:color w:val="000000"/>
          <w:sz w:val="28"/>
          <w:szCs w:val="28"/>
        </w:rPr>
      </w:pPr>
      <w:r w:rsidRPr="005C4943">
        <w:rPr>
          <w:rFonts w:ascii="仿宋_GB2312" w:eastAsia="仿宋_GB2312" w:hAnsi="黑体" w:cs="Courier New" w:hint="eastAsia"/>
          <w:color w:val="000000"/>
          <w:sz w:val="28"/>
          <w:szCs w:val="28"/>
        </w:rPr>
        <w:t>3.1在发包人所提供的设计资料能满足</w:t>
      </w:r>
      <w:r w:rsidR="001D0C4B">
        <w:rPr>
          <w:rFonts w:ascii="仿宋_GB2312" w:eastAsia="仿宋_GB2312" w:hAnsi="黑体" w:cs="Courier New" w:hint="eastAsia"/>
          <w:color w:val="000000"/>
          <w:sz w:val="28"/>
          <w:szCs w:val="28"/>
        </w:rPr>
        <w:t>承包方</w:t>
      </w:r>
      <w:r w:rsidRPr="005C4943">
        <w:rPr>
          <w:rFonts w:ascii="仿宋_GB2312" w:eastAsia="仿宋_GB2312" w:hAnsi="黑体" w:cs="Courier New" w:hint="eastAsia"/>
          <w:color w:val="000000"/>
          <w:sz w:val="28"/>
          <w:szCs w:val="28"/>
        </w:rPr>
        <w:t>进行各阶段设计的前提下开始计算设计时间。</w:t>
      </w:r>
    </w:p>
    <w:p w:rsidR="005C4943" w:rsidRPr="005C4943" w:rsidRDefault="005C4943" w:rsidP="005C4943">
      <w:pPr>
        <w:ind w:firstLineChars="200" w:firstLine="560"/>
        <w:rPr>
          <w:rFonts w:ascii="仿宋_GB2312" w:eastAsia="仿宋_GB2312" w:hAnsi="黑体" w:cs="Courier New"/>
          <w:color w:val="000000"/>
          <w:sz w:val="28"/>
          <w:szCs w:val="28"/>
        </w:rPr>
      </w:pPr>
      <w:r w:rsidRPr="005C4943">
        <w:rPr>
          <w:rFonts w:ascii="仿宋_GB2312" w:eastAsia="仿宋_GB2312" w:hAnsi="黑体" w:cs="Courier New" w:hint="eastAsia"/>
          <w:color w:val="000000"/>
          <w:sz w:val="28"/>
          <w:szCs w:val="28"/>
        </w:rPr>
        <w:t>3.2上述设计时间不包括法定的节假日。</w:t>
      </w:r>
    </w:p>
    <w:p w:rsidR="005C4943" w:rsidRPr="005C4943" w:rsidRDefault="005C4943" w:rsidP="005C4943">
      <w:pPr>
        <w:ind w:firstLineChars="200" w:firstLine="560"/>
        <w:outlineLvl w:val="2"/>
        <w:rPr>
          <w:rFonts w:ascii="仿宋_GB2312" w:eastAsia="仿宋_GB2312" w:hAnsi="黑体" w:cs="Courier New"/>
          <w:color w:val="000000"/>
          <w:sz w:val="28"/>
          <w:szCs w:val="28"/>
        </w:rPr>
      </w:pPr>
      <w:r w:rsidRPr="005C4943">
        <w:rPr>
          <w:rFonts w:ascii="仿宋_GB2312" w:eastAsia="仿宋_GB2312" w:hAnsi="黑体" w:cs="Courier New" w:hint="eastAsia"/>
          <w:color w:val="000000"/>
          <w:sz w:val="28"/>
          <w:szCs w:val="28"/>
        </w:rPr>
        <w:t>3.3交付方式：</w:t>
      </w:r>
      <w:r w:rsidRPr="005C4943">
        <w:rPr>
          <w:rFonts w:ascii="仿宋_GB2312" w:eastAsia="仿宋_GB2312" w:hAnsi="黑体" w:cs="Courier New" w:hint="eastAsia"/>
          <w:color w:val="000000"/>
          <w:sz w:val="28"/>
          <w:szCs w:val="28"/>
          <w:u w:val="single"/>
        </w:rPr>
        <w:t xml:space="preserve"> 现场交付或者邮寄方式交付 ，</w:t>
      </w:r>
      <w:r w:rsidRPr="005C4943">
        <w:rPr>
          <w:rFonts w:ascii="仿宋_GB2312" w:eastAsia="仿宋_GB2312" w:hAnsi="黑体" w:cs="Courier New" w:hint="eastAsia"/>
          <w:color w:val="000000"/>
          <w:sz w:val="28"/>
          <w:szCs w:val="28"/>
        </w:rPr>
        <w:t>交付地点：</w:t>
      </w:r>
      <w:r w:rsidRPr="005C4943">
        <w:rPr>
          <w:rFonts w:ascii="仿宋_GB2312" w:eastAsia="仿宋_GB2312" w:hAnsi="黑体" w:cs="Courier New" w:hint="eastAsia"/>
          <w:color w:val="000000"/>
          <w:sz w:val="28"/>
          <w:szCs w:val="28"/>
          <w:u w:val="single"/>
        </w:rPr>
        <w:t>按“第三条 联络”约定执行。</w:t>
      </w:r>
      <w:r w:rsidRPr="005C4943">
        <w:rPr>
          <w:rFonts w:ascii="仿宋_GB2312" w:eastAsia="仿宋_GB2312" w:hAnsi="黑体" w:cs="Courier New" w:hint="eastAsia"/>
          <w:color w:val="000000"/>
          <w:sz w:val="28"/>
          <w:szCs w:val="28"/>
        </w:rPr>
        <w:t>（发包人要求</w:t>
      </w:r>
      <w:r w:rsidR="001D0C4B">
        <w:rPr>
          <w:rFonts w:ascii="仿宋_GB2312" w:eastAsia="仿宋_GB2312" w:hAnsi="黑体" w:cs="Courier New" w:hint="eastAsia"/>
          <w:color w:val="000000"/>
          <w:sz w:val="28"/>
          <w:szCs w:val="28"/>
        </w:rPr>
        <w:t>承包方</w:t>
      </w:r>
      <w:r w:rsidRPr="005C4943">
        <w:rPr>
          <w:rFonts w:ascii="仿宋_GB2312" w:eastAsia="仿宋_GB2312" w:hAnsi="黑体" w:cs="Courier New" w:hint="eastAsia"/>
          <w:color w:val="000000"/>
          <w:sz w:val="28"/>
          <w:szCs w:val="28"/>
        </w:rPr>
        <w:t>提供电子版设计文件时，</w:t>
      </w:r>
      <w:r w:rsidR="001D0C4B">
        <w:rPr>
          <w:rFonts w:ascii="仿宋_GB2312" w:eastAsia="仿宋_GB2312" w:hAnsi="黑体" w:cs="Courier New" w:hint="eastAsia"/>
          <w:color w:val="000000"/>
          <w:sz w:val="28"/>
          <w:szCs w:val="28"/>
        </w:rPr>
        <w:t>承包方</w:t>
      </w:r>
      <w:r w:rsidRPr="005C4943">
        <w:rPr>
          <w:rFonts w:ascii="仿宋_GB2312" w:eastAsia="仿宋_GB2312" w:hAnsi="黑体" w:cs="Courier New" w:hint="eastAsia"/>
          <w:color w:val="000000"/>
          <w:sz w:val="28"/>
          <w:szCs w:val="28"/>
        </w:rPr>
        <w:t>有权对电子版设计文件采取加密、设置访问权限、限期使用等保护措施；超过合同约定份数，</w:t>
      </w:r>
      <w:r w:rsidR="001D0C4B">
        <w:rPr>
          <w:rFonts w:ascii="仿宋_GB2312" w:eastAsia="仿宋_GB2312" w:hAnsi="黑体" w:cs="Courier New" w:hint="eastAsia"/>
          <w:color w:val="000000"/>
          <w:sz w:val="28"/>
          <w:szCs w:val="28"/>
        </w:rPr>
        <w:t>承包方</w:t>
      </w:r>
      <w:r w:rsidRPr="005C4943">
        <w:rPr>
          <w:rFonts w:ascii="仿宋_GB2312" w:eastAsia="仿宋_GB2312" w:hAnsi="黑体" w:cs="Courier New" w:hint="eastAsia"/>
          <w:color w:val="000000"/>
          <w:sz w:val="28"/>
          <w:szCs w:val="28"/>
        </w:rPr>
        <w:t>有权要求发包人支付工本费；</w:t>
      </w:r>
      <w:r w:rsidRPr="005C4943">
        <w:rPr>
          <w:rFonts w:ascii="仿宋_GB2312" w:eastAsia="仿宋_GB2312" w:hAnsi="黑体" w:cs="Courier New" w:hint="eastAsia"/>
          <w:color w:val="000000"/>
          <w:sz w:val="28"/>
          <w:szCs w:val="28"/>
        </w:rPr>
        <w:lastRenderedPageBreak/>
        <w:t>成果交付后发包人应予以书面确认。）</w:t>
      </w:r>
    </w:p>
    <w:p w:rsidR="005C4943" w:rsidRPr="005C4943" w:rsidRDefault="001D0C4B" w:rsidP="005C4943">
      <w:pPr>
        <w:jc w:val="left"/>
        <w:outlineLvl w:val="2"/>
        <w:rPr>
          <w:rFonts w:ascii="仿宋_GB2312" w:eastAsia="仿宋_GB2312" w:hAnsi="黑体"/>
          <w:color w:val="000000"/>
          <w:sz w:val="28"/>
          <w:szCs w:val="28"/>
        </w:rPr>
      </w:pPr>
      <w:bookmarkStart w:id="39" w:name="_Toc351203484"/>
      <w:r>
        <w:rPr>
          <w:rFonts w:ascii="仿宋_GB2312" w:eastAsia="仿宋_GB2312" w:hAnsi="黑体" w:hint="eastAsia"/>
          <w:b/>
          <w:color w:val="000000"/>
          <w:sz w:val="28"/>
          <w:szCs w:val="28"/>
        </w:rPr>
        <w:t>七</w:t>
      </w:r>
      <w:r w:rsidR="005C4943" w:rsidRPr="005C4943">
        <w:rPr>
          <w:rFonts w:ascii="仿宋_GB2312" w:eastAsia="仿宋_GB2312" w:hAnsi="黑体" w:hint="eastAsia"/>
          <w:b/>
          <w:color w:val="000000"/>
          <w:sz w:val="28"/>
          <w:szCs w:val="28"/>
        </w:rPr>
        <w:t>、合同价格</w:t>
      </w:r>
      <w:bookmarkEnd w:id="39"/>
      <w:r w:rsidR="005C4943" w:rsidRPr="005C4943">
        <w:rPr>
          <w:rFonts w:ascii="仿宋_GB2312" w:eastAsia="仿宋_GB2312" w:hAnsi="黑体" w:hint="eastAsia"/>
          <w:b/>
          <w:color w:val="000000"/>
          <w:sz w:val="28"/>
          <w:szCs w:val="28"/>
        </w:rPr>
        <w:tab/>
      </w:r>
    </w:p>
    <w:p w:rsidR="005C4943" w:rsidRPr="005C4943" w:rsidRDefault="005C4943" w:rsidP="005C4943">
      <w:pPr>
        <w:spacing w:line="360" w:lineRule="auto"/>
        <w:ind w:firstLineChars="200" w:firstLine="560"/>
        <w:rPr>
          <w:rFonts w:ascii="仿宋_GB2312" w:eastAsia="仿宋_GB2312" w:hAnsi="黑体"/>
          <w:color w:val="000000"/>
          <w:sz w:val="28"/>
          <w:szCs w:val="28"/>
          <w:u w:val="single"/>
        </w:rPr>
      </w:pPr>
      <w:r w:rsidRPr="005C4943">
        <w:rPr>
          <w:rFonts w:ascii="仿宋_GB2312" w:eastAsia="仿宋_GB2312" w:hAnsi="黑体" w:hint="eastAsia"/>
          <w:color w:val="000000"/>
          <w:sz w:val="28"/>
          <w:szCs w:val="28"/>
        </w:rPr>
        <w:t>1.签约合同价（含税）为：</w:t>
      </w:r>
      <w:r w:rsidR="001D0C4B">
        <w:rPr>
          <w:rFonts w:ascii="Times New Roman" w:eastAsia="仿宋_GB2312" w:hAnsi="Times New Roman" w:hint="eastAsia"/>
          <w:color w:val="000000"/>
          <w:sz w:val="28"/>
          <w:szCs w:val="28"/>
          <w:u w:val="single"/>
        </w:rPr>
        <w:t xml:space="preserve">        </w:t>
      </w:r>
      <w:r w:rsidRPr="005C4943">
        <w:rPr>
          <w:rFonts w:ascii="仿宋_GB2312" w:eastAsia="仿宋_GB2312" w:hAnsi="黑体" w:hint="eastAsia"/>
          <w:color w:val="000000"/>
          <w:sz w:val="28"/>
          <w:szCs w:val="28"/>
          <w:u w:val="single"/>
        </w:rPr>
        <w:t>元（大写：</w:t>
      </w:r>
      <w:r w:rsidR="001D0C4B">
        <w:rPr>
          <w:rFonts w:ascii="仿宋_GB2312" w:eastAsia="仿宋_GB2312" w:hAnsi="黑体" w:hint="eastAsia"/>
          <w:color w:val="000000"/>
          <w:sz w:val="28"/>
          <w:szCs w:val="28"/>
          <w:u w:val="single"/>
        </w:rPr>
        <w:t xml:space="preserve">      </w:t>
      </w:r>
      <w:r w:rsidRPr="005C4943">
        <w:rPr>
          <w:rFonts w:ascii="仿宋_GB2312" w:eastAsia="仿宋_GB2312" w:hAnsi="黑体" w:hint="eastAsia"/>
          <w:color w:val="000000"/>
          <w:sz w:val="28"/>
          <w:szCs w:val="28"/>
          <w:u w:val="single"/>
        </w:rPr>
        <w:t>整人民币）；</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2.合同价格形式：</w:t>
      </w:r>
      <w:r w:rsidRPr="005C4943">
        <w:rPr>
          <w:rFonts w:ascii="仿宋_GB2312" w:eastAsia="仿宋_GB2312" w:hAnsi="黑体" w:hint="eastAsia"/>
          <w:color w:val="000000"/>
          <w:sz w:val="28"/>
          <w:szCs w:val="28"/>
          <w:u w:val="single"/>
        </w:rPr>
        <w:t>总价包干</w:t>
      </w:r>
      <w:r w:rsidR="001D0C4B">
        <w:rPr>
          <w:rFonts w:ascii="仿宋_GB2312" w:eastAsia="仿宋_GB2312" w:hAnsi="黑体" w:hint="eastAsia"/>
          <w:color w:val="000000"/>
          <w:sz w:val="28"/>
          <w:szCs w:val="28"/>
          <w:u w:val="single"/>
        </w:rPr>
        <w:t xml:space="preserve">   </w:t>
      </w:r>
      <w:r w:rsidRPr="005C4943">
        <w:rPr>
          <w:rFonts w:ascii="仿宋_GB2312" w:eastAsia="仿宋_GB2312" w:hAnsi="黑体" w:hint="eastAsia"/>
          <w:color w:val="000000"/>
          <w:sz w:val="28"/>
          <w:szCs w:val="28"/>
        </w:rPr>
        <w:t>；</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3.其他约定：</w:t>
      </w:r>
      <w:r w:rsidRPr="005C4943">
        <w:rPr>
          <w:rFonts w:ascii="仿宋_GB2312" w:eastAsia="仿宋_GB2312" w:hAnsi="黑体" w:hint="eastAsia"/>
          <w:color w:val="000000"/>
          <w:sz w:val="28"/>
          <w:szCs w:val="28"/>
          <w:u w:val="single"/>
        </w:rPr>
        <w:t xml:space="preserve">   税率6%,若国家税率调整，按新税率执行   </w:t>
      </w:r>
      <w:r w:rsidRPr="005C4943">
        <w:rPr>
          <w:rFonts w:ascii="仿宋_GB2312" w:eastAsia="仿宋_GB2312" w:hAnsi="黑体" w:hint="eastAsia"/>
          <w:color w:val="000000"/>
          <w:sz w:val="28"/>
          <w:szCs w:val="28"/>
        </w:rPr>
        <w:t>。（如其他费用、风险范围、调整方法等）</w:t>
      </w:r>
    </w:p>
    <w:p w:rsidR="005C4943" w:rsidRPr="005C4943" w:rsidRDefault="001D0C4B" w:rsidP="001D0C4B">
      <w:pPr>
        <w:spacing w:line="360" w:lineRule="auto"/>
        <w:rPr>
          <w:rFonts w:ascii="仿宋_GB2312" w:eastAsia="仿宋_GB2312" w:hAnsi="黑体"/>
          <w:b/>
          <w:color w:val="000000"/>
          <w:sz w:val="28"/>
          <w:szCs w:val="28"/>
        </w:rPr>
      </w:pPr>
      <w:r>
        <w:rPr>
          <w:rFonts w:ascii="仿宋_GB2312" w:eastAsia="仿宋_GB2312" w:hAnsi="黑体" w:hint="eastAsia"/>
          <w:b/>
          <w:color w:val="000000"/>
          <w:sz w:val="28"/>
          <w:szCs w:val="28"/>
        </w:rPr>
        <w:t>八</w:t>
      </w:r>
      <w:r w:rsidR="005C4943" w:rsidRPr="005C4943">
        <w:rPr>
          <w:rFonts w:ascii="仿宋_GB2312" w:eastAsia="仿宋_GB2312" w:hAnsi="黑体" w:hint="eastAsia"/>
          <w:b/>
          <w:color w:val="000000"/>
          <w:sz w:val="28"/>
          <w:szCs w:val="28"/>
        </w:rPr>
        <w:t>、支付方式</w:t>
      </w:r>
    </w:p>
    <w:p w:rsidR="005C4943" w:rsidRPr="005C4943" w:rsidRDefault="005C4943" w:rsidP="005C4943">
      <w:pPr>
        <w:ind w:firstLineChars="200" w:firstLine="562"/>
        <w:rPr>
          <w:rFonts w:ascii="仿宋_GB2312" w:eastAsia="仿宋_GB2312" w:hAnsi="黑体"/>
          <w:color w:val="000000"/>
          <w:sz w:val="28"/>
          <w:szCs w:val="28"/>
        </w:rPr>
      </w:pPr>
      <w:r w:rsidRPr="005C4943">
        <w:rPr>
          <w:rFonts w:ascii="仿宋_GB2312" w:eastAsia="仿宋_GB2312" w:hAnsi="黑体" w:hint="eastAsia"/>
          <w:b/>
          <w:bCs/>
          <w:color w:val="000000"/>
          <w:sz w:val="28"/>
          <w:szCs w:val="28"/>
        </w:rPr>
        <w:t xml:space="preserve"> </w:t>
      </w:r>
      <w:r w:rsidRPr="005C4943">
        <w:rPr>
          <w:rFonts w:ascii="仿宋_GB2312" w:eastAsia="仿宋_GB2312" w:hAnsi="黑体" w:hint="eastAsia"/>
          <w:color w:val="000000"/>
          <w:sz w:val="28"/>
          <w:szCs w:val="28"/>
        </w:rPr>
        <w:t>1.</w:t>
      </w:r>
      <w:r w:rsidRPr="005C4943">
        <w:rPr>
          <w:rFonts w:ascii="仿宋_GB2312" w:eastAsia="仿宋_GB2312" w:hAnsi="仿宋" w:hint="eastAsia"/>
          <w:sz w:val="28"/>
          <w:szCs w:val="28"/>
        </w:rPr>
        <w:t xml:space="preserve"> </w:t>
      </w:r>
      <w:r w:rsidRPr="005C4943">
        <w:rPr>
          <w:rFonts w:ascii="仿宋_GB2312" w:eastAsia="仿宋_GB2312" w:hAnsi="黑体" w:hint="eastAsia"/>
          <w:color w:val="000000"/>
          <w:sz w:val="28"/>
          <w:szCs w:val="28"/>
        </w:rPr>
        <w:t>待202</w:t>
      </w:r>
      <w:r w:rsidR="001D0C4B">
        <w:rPr>
          <w:rFonts w:ascii="仿宋_GB2312" w:eastAsia="仿宋_GB2312" w:hAnsi="黑体" w:hint="eastAsia"/>
          <w:color w:val="000000"/>
          <w:sz w:val="28"/>
          <w:szCs w:val="28"/>
        </w:rPr>
        <w:t>6</w:t>
      </w:r>
      <w:r w:rsidRPr="005C4943">
        <w:rPr>
          <w:rFonts w:ascii="仿宋_GB2312" w:eastAsia="仿宋_GB2312" w:hAnsi="黑体" w:hint="eastAsia"/>
          <w:color w:val="000000"/>
          <w:sz w:val="28"/>
          <w:szCs w:val="28"/>
        </w:rPr>
        <w:t>年调洪演算工作全部完成后，</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向发包人提交验算报告后，发包人在收到</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开具的合法合</w:t>
      </w:r>
      <w:proofErr w:type="gramStart"/>
      <w:r w:rsidRPr="005C4943">
        <w:rPr>
          <w:rFonts w:ascii="仿宋_GB2312" w:eastAsia="仿宋_GB2312" w:hAnsi="黑体" w:hint="eastAsia"/>
          <w:color w:val="000000"/>
          <w:sz w:val="28"/>
          <w:szCs w:val="28"/>
        </w:rPr>
        <w:t>规</w:t>
      </w:r>
      <w:proofErr w:type="gramEnd"/>
      <w:r w:rsidRPr="005C4943">
        <w:rPr>
          <w:rFonts w:ascii="仿宋_GB2312" w:eastAsia="仿宋_GB2312" w:hAnsi="黑体" w:hint="eastAsia"/>
          <w:color w:val="000000"/>
          <w:sz w:val="28"/>
          <w:szCs w:val="28"/>
        </w:rPr>
        <w:t>、金额正确的增值税专用发票后</w:t>
      </w:r>
      <w:r w:rsidR="001D0C4B">
        <w:rPr>
          <w:rFonts w:ascii="仿宋_GB2312" w:eastAsia="仿宋_GB2312" w:hAnsi="黑体" w:hint="eastAsia"/>
          <w:color w:val="000000"/>
          <w:sz w:val="28"/>
          <w:szCs w:val="28"/>
        </w:rPr>
        <w:t>6</w:t>
      </w:r>
      <w:r w:rsidRPr="005C4943">
        <w:rPr>
          <w:rFonts w:ascii="仿宋_GB2312" w:eastAsia="仿宋_GB2312" w:hAnsi="黑体" w:hint="eastAsia"/>
          <w:color w:val="000000"/>
          <w:sz w:val="28"/>
          <w:szCs w:val="28"/>
        </w:rPr>
        <w:t>个月内，发包方一次性付清合同费用，共计</w:t>
      </w:r>
      <w:r w:rsidR="001D0C4B">
        <w:rPr>
          <w:rFonts w:ascii="仿宋_GB2312" w:eastAsia="仿宋_GB2312" w:hAnsi="黑体" w:hint="eastAsia"/>
          <w:color w:val="000000"/>
          <w:sz w:val="28"/>
          <w:szCs w:val="28"/>
          <w:u w:val="single"/>
        </w:rPr>
        <w:t xml:space="preserve">    </w:t>
      </w:r>
      <w:r w:rsidRPr="005C4943">
        <w:rPr>
          <w:rFonts w:ascii="仿宋_GB2312" w:eastAsia="仿宋_GB2312" w:hAnsi="黑体" w:hint="eastAsia"/>
          <w:color w:val="000000"/>
          <w:sz w:val="28"/>
          <w:szCs w:val="28"/>
          <w:u w:val="single"/>
        </w:rPr>
        <w:t xml:space="preserve"> </w:t>
      </w:r>
      <w:r w:rsidRPr="005C4943">
        <w:rPr>
          <w:rFonts w:ascii="仿宋_GB2312" w:eastAsia="仿宋_GB2312" w:hAnsi="黑体" w:hint="eastAsia"/>
          <w:color w:val="000000"/>
          <w:sz w:val="28"/>
          <w:szCs w:val="28"/>
        </w:rPr>
        <w:t>元（大写：人民币</w:t>
      </w:r>
      <w:r w:rsidR="001D0C4B">
        <w:rPr>
          <w:rFonts w:ascii="仿宋_GB2312" w:eastAsia="仿宋_GB2312" w:hAnsi="黑体" w:hint="eastAsia"/>
          <w:color w:val="000000"/>
          <w:sz w:val="28"/>
          <w:szCs w:val="28"/>
          <w:u w:val="single"/>
        </w:rPr>
        <w:t xml:space="preserve">         </w:t>
      </w:r>
      <w:r w:rsidRPr="005C4943">
        <w:rPr>
          <w:rFonts w:ascii="仿宋_GB2312" w:eastAsia="仿宋_GB2312" w:hAnsi="黑体" w:hint="eastAsia"/>
          <w:color w:val="000000"/>
          <w:sz w:val="28"/>
          <w:szCs w:val="28"/>
          <w:u w:val="single"/>
        </w:rPr>
        <w:t xml:space="preserve">整 </w:t>
      </w:r>
      <w:r w:rsidRPr="005C4943">
        <w:rPr>
          <w:rFonts w:ascii="仿宋_GB2312" w:eastAsia="仿宋_GB2312" w:hAnsi="黑体" w:hint="eastAsia"/>
          <w:color w:val="000000"/>
          <w:sz w:val="28"/>
          <w:szCs w:val="28"/>
        </w:rPr>
        <w:t>）。</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2.发包人以货币或承兑汇票方式支付合同费用。</w:t>
      </w:r>
    </w:p>
    <w:p w:rsidR="005C4943" w:rsidRPr="005C4943" w:rsidRDefault="001D0C4B" w:rsidP="005C4943">
      <w:pPr>
        <w:spacing w:line="360" w:lineRule="auto"/>
        <w:ind w:firstLineChars="200" w:firstLine="562"/>
        <w:rPr>
          <w:rFonts w:ascii="仿宋_GB2312" w:eastAsia="仿宋_GB2312" w:hAnsi="黑体"/>
          <w:b/>
          <w:color w:val="000000"/>
          <w:sz w:val="28"/>
          <w:szCs w:val="28"/>
        </w:rPr>
      </w:pPr>
      <w:r>
        <w:rPr>
          <w:rFonts w:ascii="仿宋_GB2312" w:eastAsia="仿宋_GB2312" w:hAnsi="黑体" w:hint="eastAsia"/>
          <w:b/>
          <w:color w:val="000000"/>
          <w:sz w:val="28"/>
          <w:szCs w:val="28"/>
        </w:rPr>
        <w:t>九</w:t>
      </w:r>
      <w:r w:rsidR="005C4943" w:rsidRPr="005C4943">
        <w:rPr>
          <w:rFonts w:ascii="仿宋_GB2312" w:eastAsia="仿宋_GB2312" w:hAnsi="黑体" w:hint="eastAsia"/>
          <w:b/>
          <w:color w:val="000000"/>
          <w:sz w:val="28"/>
          <w:szCs w:val="28"/>
        </w:rPr>
        <w:t>、双方责任</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1.发包人责任</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1.1发包人按本合同第八条规定的内容及时间，向</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提交基础资料及文件，并对其真实性、准确性和完整性负责。按照法律规定确需在工程设计开始后方能提供的设计资料，发包人应及时地在相应工程设计文件提交给发包人前的合理期限内提供，合理期限应以不影响</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的正常设计为限。发包人提交资料超过规定期限5天以上时，</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有权重新确定提交设计文件的时间。设计资料逾期提供导致增加了设计工作量的</w:t>
      </w:r>
      <w:proofErr w:type="gramStart"/>
      <w:r w:rsidRPr="005C4943">
        <w:rPr>
          <w:rFonts w:ascii="仿宋_GB2312" w:eastAsia="仿宋_GB2312" w:hAnsi="黑体" w:hint="eastAsia"/>
          <w:color w:val="000000"/>
          <w:sz w:val="28"/>
          <w:szCs w:val="28"/>
        </w:rPr>
        <w:t>不</w:t>
      </w:r>
      <w:proofErr w:type="gramEnd"/>
      <w:r w:rsidRPr="005C4943">
        <w:rPr>
          <w:rFonts w:ascii="仿宋_GB2312" w:eastAsia="仿宋_GB2312" w:hAnsi="黑体" w:hint="eastAsia"/>
          <w:color w:val="000000"/>
          <w:sz w:val="28"/>
          <w:szCs w:val="28"/>
        </w:rPr>
        <w:t>另行计费，设计周期可相应延长。</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1.2发包人变更委托设计项目、规模、条件或因提交的资料错误，</w:t>
      </w:r>
      <w:r w:rsidRPr="005C4943">
        <w:rPr>
          <w:rFonts w:ascii="仿宋_GB2312" w:eastAsia="仿宋_GB2312" w:hAnsi="黑体" w:hint="eastAsia"/>
          <w:color w:val="000000"/>
          <w:sz w:val="28"/>
          <w:szCs w:val="28"/>
        </w:rPr>
        <w:lastRenderedPageBreak/>
        <w:t>或所提交资料作较大修改，以致造成</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设计返工时，</w:t>
      </w:r>
      <w:proofErr w:type="gramStart"/>
      <w:r w:rsidRPr="005C4943">
        <w:rPr>
          <w:rFonts w:ascii="仿宋_GB2312" w:eastAsia="仿宋_GB2312" w:hAnsi="黑体" w:hint="eastAsia"/>
          <w:color w:val="000000"/>
          <w:sz w:val="28"/>
          <w:szCs w:val="28"/>
        </w:rPr>
        <w:t>不</w:t>
      </w:r>
      <w:proofErr w:type="gramEnd"/>
      <w:r w:rsidRPr="005C4943">
        <w:rPr>
          <w:rFonts w:ascii="仿宋_GB2312" w:eastAsia="仿宋_GB2312" w:hAnsi="黑体" w:hint="eastAsia"/>
          <w:color w:val="000000"/>
          <w:sz w:val="28"/>
          <w:szCs w:val="28"/>
        </w:rPr>
        <w:t>另行计费用，设计周期可适当顺延。</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1.3在未签订合同前发包人已同意，</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为发包人所做的各项设计工作，发包人应支付相应设计费。发包人要求</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比合同规定时间提前交付设计文件时，须征得</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同意，不得严重背离合理设计周期。</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1.4在合同履行期间，因发包人原因要求终止或解除合同，</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未开始设计工作的，无须向</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支付费用。已开始设计工作的，发包人应根据</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已进行的实际工作量，不足一半时，按该阶段设计费的一半支付；超过一半时，按该阶段设计费的全部支付。</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1.5若需</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提供现场服务（非现场设计和长期现场施工服务），发包人应为</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派驻现场的人员提供工作、生活及交通等方面的便利条件及必要的劳动保护装备。</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 xml:space="preserve"> 1.</w:t>
      </w:r>
      <w:r w:rsidR="001D0C4B">
        <w:rPr>
          <w:rFonts w:ascii="仿宋_GB2312" w:eastAsia="仿宋_GB2312" w:hAnsi="黑体" w:hint="eastAsia"/>
          <w:color w:val="000000"/>
          <w:sz w:val="28"/>
          <w:szCs w:val="28"/>
        </w:rPr>
        <w:t>6</w:t>
      </w:r>
      <w:r w:rsidRPr="005C4943">
        <w:rPr>
          <w:rFonts w:ascii="仿宋_GB2312" w:eastAsia="仿宋_GB2312" w:hAnsi="黑体" w:hint="eastAsia"/>
          <w:color w:val="000000"/>
          <w:sz w:val="28"/>
          <w:szCs w:val="28"/>
        </w:rPr>
        <w:t>设计文件中选用的国家标准图、部标准图及地方标准图由发包人负责解决；发包人不得要求</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违反国家有关标准进行设计。</w:t>
      </w:r>
    </w:p>
    <w:p w:rsidR="005C4943" w:rsidRPr="005C4943" w:rsidRDefault="005C4943" w:rsidP="005C4943">
      <w:pPr>
        <w:rPr>
          <w:rFonts w:ascii="仿宋_GB2312" w:eastAsia="仿宋_GB2312" w:hAnsi="黑体"/>
          <w:color w:val="000000"/>
          <w:sz w:val="28"/>
          <w:szCs w:val="28"/>
        </w:rPr>
      </w:pPr>
      <w:r w:rsidRPr="005C4943">
        <w:rPr>
          <w:rFonts w:ascii="仿宋_GB2312" w:eastAsia="仿宋_GB2312" w:hAnsi="黑体" w:hint="eastAsia"/>
          <w:color w:val="000000"/>
          <w:sz w:val="28"/>
          <w:szCs w:val="28"/>
        </w:rPr>
        <w:t xml:space="preserve">    2.</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责任</w:t>
      </w:r>
    </w:p>
    <w:p w:rsidR="005C4943" w:rsidRPr="005C4943" w:rsidRDefault="005C4943" w:rsidP="005C4943">
      <w:pPr>
        <w:autoSpaceDE w:val="0"/>
        <w:autoSpaceDN w:val="0"/>
        <w:adjustRightInd w:val="0"/>
        <w:spacing w:line="360" w:lineRule="auto"/>
        <w:ind w:firstLineChars="200" w:firstLine="560"/>
        <w:jc w:val="left"/>
        <w:rPr>
          <w:rFonts w:ascii="仿宋_GB2312" w:eastAsia="仿宋_GB2312" w:hAnsi="黑体"/>
          <w:color w:val="000000"/>
          <w:sz w:val="28"/>
          <w:szCs w:val="28"/>
        </w:rPr>
      </w:pPr>
      <w:r w:rsidRPr="005C4943">
        <w:rPr>
          <w:rFonts w:ascii="仿宋_GB2312" w:eastAsia="仿宋_GB2312" w:hAnsi="黑体" w:hint="eastAsia"/>
          <w:color w:val="000000"/>
          <w:sz w:val="28"/>
          <w:szCs w:val="28"/>
        </w:rPr>
        <w:t>2.1</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应遵守法律和有关技术标准的强制性规定，完成合同约定范围内的专业建设工程方案设计，提供符合技术标准及合同要求的工程设计文件。</w:t>
      </w:r>
    </w:p>
    <w:p w:rsidR="005C4943" w:rsidRPr="005C4943" w:rsidRDefault="005C4943" w:rsidP="005C4943">
      <w:pPr>
        <w:autoSpaceDE w:val="0"/>
        <w:autoSpaceDN w:val="0"/>
        <w:adjustRightInd w:val="0"/>
        <w:spacing w:line="360" w:lineRule="auto"/>
        <w:ind w:firstLineChars="200" w:firstLine="560"/>
        <w:jc w:val="left"/>
        <w:rPr>
          <w:rFonts w:ascii="仿宋_GB2312" w:eastAsia="仿宋_GB2312" w:hAnsi="黑体"/>
          <w:color w:val="000000"/>
          <w:sz w:val="28"/>
          <w:szCs w:val="28"/>
        </w:rPr>
      </w:pPr>
      <w:r w:rsidRPr="005C4943">
        <w:rPr>
          <w:rFonts w:ascii="仿宋_GB2312" w:eastAsia="仿宋_GB2312" w:hAnsi="黑体" w:hint="eastAsia"/>
          <w:color w:val="000000"/>
          <w:sz w:val="28"/>
          <w:szCs w:val="28"/>
        </w:rPr>
        <w:t>2.2</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应按本合同第</w:t>
      </w:r>
      <w:r w:rsidR="001D0C4B">
        <w:rPr>
          <w:rFonts w:ascii="仿宋_GB2312" w:eastAsia="仿宋_GB2312" w:hAnsi="黑体" w:hint="eastAsia"/>
          <w:color w:val="000000"/>
          <w:sz w:val="28"/>
          <w:szCs w:val="28"/>
        </w:rPr>
        <w:t>六</w:t>
      </w:r>
      <w:r w:rsidRPr="005C4943">
        <w:rPr>
          <w:rFonts w:ascii="仿宋_GB2312" w:eastAsia="仿宋_GB2312" w:hAnsi="黑体" w:hint="eastAsia"/>
          <w:color w:val="000000"/>
          <w:sz w:val="28"/>
          <w:szCs w:val="28"/>
        </w:rPr>
        <w:t>条规定的内容、时间及份数向发包人交付设计文件（出现有关交付设计文件时间顺延的情况除外），并对提交的设计文件的质量负责。</w:t>
      </w:r>
    </w:p>
    <w:p w:rsidR="005C4943" w:rsidRPr="005C4943" w:rsidRDefault="005C4943" w:rsidP="005C4943">
      <w:pPr>
        <w:autoSpaceDE w:val="0"/>
        <w:autoSpaceDN w:val="0"/>
        <w:adjustRightInd w:val="0"/>
        <w:spacing w:line="360" w:lineRule="auto"/>
        <w:ind w:firstLineChars="200" w:firstLine="560"/>
        <w:jc w:val="left"/>
        <w:rPr>
          <w:rFonts w:ascii="仿宋_GB2312" w:eastAsia="仿宋_GB2312" w:hAnsi="黑体"/>
          <w:color w:val="000000"/>
          <w:sz w:val="28"/>
          <w:szCs w:val="28"/>
        </w:rPr>
      </w:pPr>
      <w:r w:rsidRPr="005C4943">
        <w:rPr>
          <w:rFonts w:ascii="仿宋_GB2312" w:eastAsia="仿宋_GB2312" w:hAnsi="黑体" w:hint="eastAsia"/>
          <w:color w:val="000000"/>
          <w:sz w:val="28"/>
          <w:szCs w:val="28"/>
        </w:rPr>
        <w:lastRenderedPageBreak/>
        <w:t>2.3</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对设计文件出现的遗漏或错误负责修改或补充。由于</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设计错误造成工程质量事故损失，</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除负责采取补救措施外，应根据损失程度向发包人承担赔偿责任，承担合同总价20%的违约金，违约金不足以弥补损失的，</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应赔偿损失。</w:t>
      </w:r>
    </w:p>
    <w:p w:rsidR="005C4943" w:rsidRPr="005C4943" w:rsidRDefault="005C4943" w:rsidP="005C4943">
      <w:pPr>
        <w:autoSpaceDE w:val="0"/>
        <w:autoSpaceDN w:val="0"/>
        <w:adjustRightInd w:val="0"/>
        <w:spacing w:line="360" w:lineRule="auto"/>
        <w:ind w:firstLineChars="200" w:firstLine="560"/>
        <w:jc w:val="left"/>
        <w:rPr>
          <w:rFonts w:ascii="仿宋_GB2312" w:eastAsia="仿宋_GB2312" w:hAnsi="黑体"/>
          <w:color w:val="000000"/>
          <w:sz w:val="28"/>
          <w:szCs w:val="28"/>
        </w:rPr>
      </w:pPr>
      <w:r w:rsidRPr="005C4943">
        <w:rPr>
          <w:rFonts w:ascii="仿宋_GB2312" w:eastAsia="仿宋_GB2312" w:hAnsi="黑体" w:hint="eastAsia"/>
          <w:color w:val="000000"/>
          <w:sz w:val="28"/>
          <w:szCs w:val="28"/>
        </w:rPr>
        <w:t xml:space="preserve"> 2.4合同生效后，因</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原因要求终止或解除合同，</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应退还发包人已支付的价款，并须向发包人支付合同总价10%的违约金。</w:t>
      </w:r>
    </w:p>
    <w:p w:rsidR="005C4943" w:rsidRPr="005C4943" w:rsidRDefault="005C4943" w:rsidP="005C4943">
      <w:pPr>
        <w:ind w:firstLine="600"/>
        <w:rPr>
          <w:rFonts w:ascii="仿宋_GB2312" w:eastAsia="仿宋_GB2312" w:hAnsi="黑体"/>
          <w:color w:val="000000"/>
          <w:sz w:val="28"/>
          <w:szCs w:val="28"/>
        </w:rPr>
      </w:pPr>
      <w:r w:rsidRPr="005C4943">
        <w:rPr>
          <w:rFonts w:ascii="仿宋_GB2312" w:eastAsia="仿宋_GB2312" w:hAnsi="黑体" w:hint="eastAsia"/>
          <w:color w:val="000000"/>
          <w:sz w:val="28"/>
          <w:szCs w:val="28"/>
        </w:rPr>
        <w:t>2.5</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交付设计文件后，按规定参加有关上级的设计审查，并根据审查结论负责不超出原定范围的内容做必要调整补充，调整补充工作</w:t>
      </w:r>
      <w:proofErr w:type="gramStart"/>
      <w:r w:rsidRPr="005C4943">
        <w:rPr>
          <w:rFonts w:ascii="仿宋_GB2312" w:eastAsia="仿宋_GB2312" w:hAnsi="黑体" w:hint="eastAsia"/>
          <w:color w:val="000000"/>
          <w:sz w:val="28"/>
          <w:szCs w:val="28"/>
        </w:rPr>
        <w:t>不</w:t>
      </w:r>
      <w:proofErr w:type="gramEnd"/>
      <w:r w:rsidRPr="005C4943">
        <w:rPr>
          <w:rFonts w:ascii="仿宋_GB2312" w:eastAsia="仿宋_GB2312" w:hAnsi="黑体" w:hint="eastAsia"/>
          <w:color w:val="000000"/>
          <w:sz w:val="28"/>
          <w:szCs w:val="28"/>
        </w:rPr>
        <w:t>另行计收费用。</w:t>
      </w:r>
    </w:p>
    <w:p w:rsidR="005C4943" w:rsidRPr="005C4943" w:rsidRDefault="005C4943" w:rsidP="005C4943">
      <w:pPr>
        <w:ind w:firstLine="600"/>
        <w:rPr>
          <w:rFonts w:ascii="仿宋_GB2312" w:eastAsia="仿宋_GB2312" w:hAnsi="黑体"/>
          <w:color w:val="000000"/>
          <w:sz w:val="28"/>
          <w:szCs w:val="28"/>
        </w:rPr>
      </w:pPr>
      <w:r w:rsidRPr="005C4943">
        <w:rPr>
          <w:rFonts w:ascii="仿宋_GB2312" w:eastAsia="仿宋_GB2312" w:hAnsi="黑体" w:hint="eastAsia"/>
          <w:color w:val="000000"/>
          <w:sz w:val="28"/>
          <w:szCs w:val="28"/>
        </w:rPr>
        <w:t>3.任一方违反本合同约定,除应按本合同约定向守约方承担违约责任外，还应承担守约方应维护权利而支出的合理费用，包括但不限于诉讼费、律师费、鉴定费、保全费、差旅费等。</w:t>
      </w:r>
    </w:p>
    <w:p w:rsidR="005C4943" w:rsidRPr="005C4943" w:rsidRDefault="001D0C4B" w:rsidP="005C4943">
      <w:pPr>
        <w:rPr>
          <w:rFonts w:ascii="仿宋_GB2312" w:eastAsia="仿宋_GB2312" w:hAnsi="黑体"/>
          <w:b/>
          <w:color w:val="000000"/>
          <w:sz w:val="28"/>
          <w:szCs w:val="28"/>
        </w:rPr>
      </w:pPr>
      <w:r>
        <w:rPr>
          <w:rFonts w:ascii="仿宋_GB2312" w:eastAsia="仿宋_GB2312" w:hAnsi="黑体" w:hint="eastAsia"/>
          <w:b/>
          <w:color w:val="000000"/>
          <w:sz w:val="28"/>
          <w:szCs w:val="28"/>
        </w:rPr>
        <w:t>十</w:t>
      </w:r>
      <w:r w:rsidR="005C4943" w:rsidRPr="005C4943">
        <w:rPr>
          <w:rFonts w:ascii="仿宋_GB2312" w:eastAsia="仿宋_GB2312" w:hAnsi="黑体" w:hint="eastAsia"/>
          <w:b/>
          <w:color w:val="000000"/>
          <w:sz w:val="28"/>
          <w:szCs w:val="28"/>
        </w:rPr>
        <w:t>、知识产权和保密</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发包人提供给</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的图纸、发包人为实施工程自行编制或委托编制的技术规格书以及反映发包人要求的或其他类似性质的文件的著作权属于发包人，</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为实施工程所编制的文件的著作权属于</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双方均应保护对方的知识产权，未经对方同意，任何一方均不得对对方的资料及文件擅自修改、复制或向第三人提供、转让或用于本合同项目外的项目。如发生以上情况，泄密方承担一切由此引起的后果并承担赔偿责任。保密期限自合同生效之日起10年。</w:t>
      </w:r>
    </w:p>
    <w:p w:rsidR="005C4943" w:rsidRPr="005C4943" w:rsidRDefault="001D0C4B" w:rsidP="005C4943">
      <w:pPr>
        <w:rPr>
          <w:rFonts w:ascii="仿宋_GB2312" w:eastAsia="仿宋_GB2312" w:hAnsi="黑体"/>
          <w:b/>
          <w:color w:val="000000"/>
          <w:sz w:val="28"/>
          <w:szCs w:val="28"/>
        </w:rPr>
      </w:pPr>
      <w:r>
        <w:rPr>
          <w:rFonts w:ascii="仿宋_GB2312" w:eastAsia="仿宋_GB2312" w:hAnsi="黑体" w:hint="eastAsia"/>
          <w:b/>
          <w:color w:val="000000"/>
          <w:sz w:val="28"/>
          <w:szCs w:val="28"/>
        </w:rPr>
        <w:t>十一</w:t>
      </w:r>
      <w:r w:rsidR="005C4943" w:rsidRPr="005C4943">
        <w:rPr>
          <w:rFonts w:ascii="仿宋_GB2312" w:eastAsia="仿宋_GB2312" w:hAnsi="黑体" w:hint="eastAsia"/>
          <w:b/>
          <w:color w:val="000000"/>
          <w:sz w:val="28"/>
          <w:szCs w:val="28"/>
        </w:rPr>
        <w:t>、合同解除</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1.发包人与</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协商一致，或因以下情形可以解除合同：</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lastRenderedPageBreak/>
        <w:t>1.1</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工程设计文件存在重大质量问题，经发包人催告后，在合理期限内修改后仍不能满足国家现行深度要求或不能达到合同约定的设计质量要求的，发包人可以解除合同；</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1.2发包人未按合同约定支付设计费用，经</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催告后，在30天内仍未支付的，</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可以解除合同；</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1.3暂停设计期限已连续超过180天；</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1.4因不可抗力致使合同无法履行；</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1.5因一方违约致使合同无法实际履行或实际履行已无必要；</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1.6因本工程项目条件发生重大变化，使合同无法继续履行。</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2.任何一方因故需解除合同时，应提前</w:t>
      </w:r>
      <w:r w:rsidR="001D0C4B">
        <w:rPr>
          <w:rFonts w:ascii="仿宋_GB2312" w:eastAsia="仿宋_GB2312" w:hAnsi="黑体" w:hint="eastAsia"/>
          <w:color w:val="000000"/>
          <w:sz w:val="28"/>
          <w:szCs w:val="28"/>
        </w:rPr>
        <w:t>10</w:t>
      </w:r>
      <w:r w:rsidRPr="005C4943">
        <w:rPr>
          <w:rFonts w:ascii="仿宋_GB2312" w:eastAsia="仿宋_GB2312" w:hAnsi="黑体" w:hint="eastAsia"/>
          <w:color w:val="000000"/>
          <w:sz w:val="28"/>
          <w:szCs w:val="28"/>
        </w:rPr>
        <w:t>天书面通知对方，对合同中的遗留问题应取得一致意见并形成书面协议。</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3. 合同解除后，违约方除应按约定向守约方履行合同义务及承担违约责任外，还应当向守约方支付因合同解除导致增加的费用。</w:t>
      </w:r>
    </w:p>
    <w:p w:rsidR="005C4943" w:rsidRPr="005C4943" w:rsidRDefault="005C4943" w:rsidP="005C4943">
      <w:pPr>
        <w:rPr>
          <w:rFonts w:ascii="仿宋_GB2312" w:eastAsia="仿宋_GB2312" w:hAnsi="黑体"/>
          <w:b/>
          <w:color w:val="000000"/>
          <w:sz w:val="28"/>
          <w:szCs w:val="28"/>
        </w:rPr>
      </w:pPr>
      <w:r w:rsidRPr="005C4943">
        <w:rPr>
          <w:rFonts w:ascii="仿宋_GB2312" w:eastAsia="仿宋_GB2312" w:hAnsi="黑体" w:hint="eastAsia"/>
          <w:b/>
          <w:color w:val="000000"/>
          <w:sz w:val="28"/>
          <w:szCs w:val="28"/>
        </w:rPr>
        <w:t>十</w:t>
      </w:r>
      <w:r w:rsidR="001D0C4B">
        <w:rPr>
          <w:rFonts w:ascii="仿宋_GB2312" w:eastAsia="仿宋_GB2312" w:hAnsi="黑体" w:hint="eastAsia"/>
          <w:b/>
          <w:color w:val="000000"/>
          <w:sz w:val="28"/>
          <w:szCs w:val="28"/>
        </w:rPr>
        <w:t>二</w:t>
      </w:r>
      <w:r w:rsidRPr="005C4943">
        <w:rPr>
          <w:rFonts w:ascii="仿宋_GB2312" w:eastAsia="仿宋_GB2312" w:hAnsi="黑体" w:hint="eastAsia"/>
          <w:b/>
          <w:color w:val="000000"/>
          <w:sz w:val="28"/>
          <w:szCs w:val="28"/>
        </w:rPr>
        <w:t>、争议解决</w:t>
      </w:r>
    </w:p>
    <w:p w:rsidR="005C4943" w:rsidRPr="005C4943" w:rsidRDefault="005C4943" w:rsidP="005C4943">
      <w:pPr>
        <w:spacing w:line="360" w:lineRule="auto"/>
        <w:ind w:firstLineChars="200" w:firstLine="560"/>
        <w:rPr>
          <w:rFonts w:ascii="仿宋_GB2312" w:eastAsia="仿宋_GB2312" w:hAnsi="黑体"/>
          <w:color w:val="000000"/>
          <w:sz w:val="28"/>
          <w:szCs w:val="28"/>
        </w:rPr>
      </w:pPr>
      <w:r w:rsidRPr="005C4943">
        <w:rPr>
          <w:rFonts w:ascii="仿宋_GB2312" w:eastAsia="仿宋_GB2312" w:hAnsi="黑体" w:hint="eastAsia"/>
          <w:sz w:val="28"/>
          <w:szCs w:val="28"/>
        </w:rPr>
        <w:t>因合同及合同有关事项发生的争议，双方应积极协商解决，协商不成或不愿协商的，任一方均可向原告方住所地有管辖权的人民法院提起诉讼。</w:t>
      </w:r>
    </w:p>
    <w:p w:rsidR="005C4943" w:rsidRPr="005C4943" w:rsidRDefault="005C4943" w:rsidP="005C4943">
      <w:pPr>
        <w:rPr>
          <w:rFonts w:ascii="仿宋_GB2312" w:eastAsia="仿宋_GB2312" w:hAnsi="黑体"/>
          <w:b/>
          <w:color w:val="000000"/>
          <w:sz w:val="28"/>
          <w:szCs w:val="28"/>
        </w:rPr>
      </w:pPr>
      <w:r w:rsidRPr="005C4943">
        <w:rPr>
          <w:rFonts w:ascii="仿宋_GB2312" w:eastAsia="仿宋_GB2312" w:hAnsi="黑体" w:hint="eastAsia"/>
          <w:b/>
          <w:color w:val="000000"/>
          <w:sz w:val="28"/>
          <w:szCs w:val="28"/>
        </w:rPr>
        <w:t>十</w:t>
      </w:r>
      <w:r w:rsidR="001D0C4B">
        <w:rPr>
          <w:rFonts w:ascii="仿宋_GB2312" w:eastAsia="仿宋_GB2312" w:hAnsi="黑体" w:hint="eastAsia"/>
          <w:b/>
          <w:color w:val="000000"/>
          <w:sz w:val="28"/>
          <w:szCs w:val="28"/>
        </w:rPr>
        <w:t>三</w:t>
      </w:r>
      <w:r w:rsidRPr="005C4943">
        <w:rPr>
          <w:rFonts w:ascii="仿宋_GB2312" w:eastAsia="仿宋_GB2312" w:hAnsi="黑体" w:hint="eastAsia"/>
          <w:b/>
          <w:color w:val="000000"/>
          <w:sz w:val="28"/>
          <w:szCs w:val="28"/>
        </w:rPr>
        <w:t>、其他</w:t>
      </w:r>
    </w:p>
    <w:p w:rsidR="005C4943" w:rsidRPr="005C4943" w:rsidRDefault="005C4943" w:rsidP="005C4943">
      <w:pPr>
        <w:rPr>
          <w:rFonts w:ascii="仿宋_GB2312" w:eastAsia="仿宋_GB2312" w:hAnsi="黑体"/>
          <w:color w:val="000000"/>
          <w:sz w:val="28"/>
          <w:szCs w:val="28"/>
        </w:rPr>
      </w:pPr>
      <w:r w:rsidRPr="005C4943">
        <w:rPr>
          <w:rFonts w:ascii="仿宋_GB2312" w:eastAsia="仿宋_GB2312" w:hAnsi="黑体" w:hint="eastAsia"/>
          <w:color w:val="000000"/>
          <w:sz w:val="28"/>
          <w:szCs w:val="28"/>
        </w:rPr>
        <w:t xml:space="preserve">    1.合同自双方法定代表人或委托代理人（由委托代理人签署的，加盖公章视为追认授权）签字并加盖公章之日起生效。</w:t>
      </w:r>
    </w:p>
    <w:p w:rsidR="005C4943" w:rsidRPr="005C4943" w:rsidRDefault="005C4943" w:rsidP="005C4943">
      <w:pPr>
        <w:ind w:firstLineChars="200" w:firstLine="560"/>
        <w:rPr>
          <w:rFonts w:ascii="仿宋_GB2312" w:eastAsia="仿宋_GB2312" w:hAnsi="黑体"/>
          <w:color w:val="000000"/>
          <w:sz w:val="28"/>
          <w:szCs w:val="28"/>
        </w:rPr>
      </w:pPr>
      <w:r w:rsidRPr="005C4943">
        <w:rPr>
          <w:rFonts w:ascii="仿宋_GB2312" w:eastAsia="仿宋_GB2312" w:hAnsi="黑体" w:hint="eastAsia"/>
          <w:color w:val="000000"/>
          <w:sz w:val="28"/>
          <w:szCs w:val="28"/>
        </w:rPr>
        <w:t>2.</w:t>
      </w:r>
      <w:r w:rsidRPr="005C4943">
        <w:rPr>
          <w:rFonts w:ascii="仿宋_GB2312" w:eastAsia="仿宋_GB2312" w:hint="eastAsia"/>
          <w:sz w:val="28"/>
          <w:szCs w:val="28"/>
        </w:rPr>
        <w:t xml:space="preserve"> </w:t>
      </w:r>
      <w:r w:rsidRPr="005C4943">
        <w:rPr>
          <w:rFonts w:ascii="仿宋_GB2312" w:eastAsia="仿宋_GB2312" w:hAnsi="黑体" w:hint="eastAsia"/>
          <w:color w:val="000000"/>
          <w:sz w:val="28"/>
          <w:szCs w:val="28"/>
        </w:rPr>
        <w:t>本合同一式</w:t>
      </w:r>
      <w:r w:rsidRPr="005C4943">
        <w:rPr>
          <w:rFonts w:ascii="仿宋_GB2312" w:eastAsia="仿宋_GB2312" w:hAnsi="黑体" w:hint="eastAsia"/>
          <w:color w:val="000000"/>
          <w:sz w:val="28"/>
          <w:szCs w:val="28"/>
          <w:u w:val="single"/>
        </w:rPr>
        <w:t>陆</w:t>
      </w:r>
      <w:r w:rsidRPr="005C4943">
        <w:rPr>
          <w:rFonts w:ascii="仿宋_GB2312" w:eastAsia="仿宋_GB2312" w:hAnsi="黑体" w:hint="eastAsia"/>
          <w:color w:val="000000"/>
          <w:sz w:val="28"/>
          <w:szCs w:val="28"/>
        </w:rPr>
        <w:t>份，其中正本</w:t>
      </w:r>
      <w:r w:rsidRPr="005C4943">
        <w:rPr>
          <w:rFonts w:ascii="仿宋_GB2312" w:eastAsia="仿宋_GB2312" w:hAnsi="黑体" w:hint="eastAsia"/>
          <w:color w:val="000000"/>
          <w:sz w:val="28"/>
          <w:szCs w:val="28"/>
          <w:u w:val="single"/>
        </w:rPr>
        <w:t xml:space="preserve"> 贰 </w:t>
      </w:r>
      <w:r w:rsidRPr="005C4943">
        <w:rPr>
          <w:rFonts w:ascii="仿宋_GB2312" w:eastAsia="仿宋_GB2312" w:hAnsi="黑体" w:hint="eastAsia"/>
          <w:color w:val="000000"/>
          <w:sz w:val="28"/>
          <w:szCs w:val="28"/>
        </w:rPr>
        <w:t>份、副本</w:t>
      </w:r>
      <w:r w:rsidRPr="005C4943">
        <w:rPr>
          <w:rFonts w:ascii="仿宋_GB2312" w:eastAsia="仿宋_GB2312" w:hAnsi="黑体" w:hint="eastAsia"/>
          <w:color w:val="000000"/>
          <w:sz w:val="28"/>
          <w:szCs w:val="28"/>
          <w:u w:val="single"/>
        </w:rPr>
        <w:t xml:space="preserve"> 肆 </w:t>
      </w:r>
      <w:r w:rsidRPr="005C4943">
        <w:rPr>
          <w:rFonts w:ascii="仿宋_GB2312" w:eastAsia="仿宋_GB2312" w:hAnsi="黑体" w:hint="eastAsia"/>
          <w:color w:val="000000"/>
          <w:sz w:val="28"/>
          <w:szCs w:val="28"/>
        </w:rPr>
        <w:t>份，均具有同等法律效力；发包人执正本</w:t>
      </w:r>
      <w:r w:rsidRPr="005C4943">
        <w:rPr>
          <w:rFonts w:ascii="仿宋_GB2312" w:eastAsia="仿宋_GB2312" w:hAnsi="黑体" w:hint="eastAsia"/>
          <w:color w:val="000000"/>
          <w:sz w:val="28"/>
          <w:szCs w:val="28"/>
          <w:u w:val="single"/>
        </w:rPr>
        <w:t xml:space="preserve"> 壹 </w:t>
      </w:r>
      <w:r w:rsidRPr="005C4943">
        <w:rPr>
          <w:rFonts w:ascii="仿宋_GB2312" w:eastAsia="仿宋_GB2312" w:hAnsi="黑体" w:hint="eastAsia"/>
          <w:color w:val="000000"/>
          <w:sz w:val="28"/>
          <w:szCs w:val="28"/>
        </w:rPr>
        <w:t>份、副本</w:t>
      </w:r>
      <w:r w:rsidRPr="005C4943">
        <w:rPr>
          <w:rFonts w:ascii="仿宋_GB2312" w:eastAsia="仿宋_GB2312" w:hAnsi="黑体" w:hint="eastAsia"/>
          <w:color w:val="000000"/>
          <w:sz w:val="28"/>
          <w:szCs w:val="28"/>
          <w:u w:val="single"/>
        </w:rPr>
        <w:t xml:space="preserve"> 贰 </w:t>
      </w:r>
      <w:r w:rsidRPr="005C4943">
        <w:rPr>
          <w:rFonts w:ascii="仿宋_GB2312" w:eastAsia="仿宋_GB2312" w:hAnsi="黑体" w:hint="eastAsia"/>
          <w:color w:val="000000"/>
          <w:sz w:val="28"/>
          <w:szCs w:val="28"/>
        </w:rPr>
        <w:t>份，</w:t>
      </w:r>
      <w:r w:rsidR="001D0C4B">
        <w:rPr>
          <w:rFonts w:ascii="仿宋_GB2312" w:eastAsia="仿宋_GB2312" w:hAnsi="黑体" w:hint="eastAsia"/>
          <w:color w:val="000000"/>
          <w:sz w:val="28"/>
          <w:szCs w:val="28"/>
        </w:rPr>
        <w:t>承包方</w:t>
      </w:r>
      <w:r w:rsidRPr="005C4943">
        <w:rPr>
          <w:rFonts w:ascii="仿宋_GB2312" w:eastAsia="仿宋_GB2312" w:hAnsi="黑体" w:hint="eastAsia"/>
          <w:color w:val="000000"/>
          <w:sz w:val="28"/>
          <w:szCs w:val="28"/>
        </w:rPr>
        <w:t>执正本</w:t>
      </w:r>
      <w:r w:rsidRPr="005C4943">
        <w:rPr>
          <w:rFonts w:ascii="仿宋_GB2312" w:eastAsia="仿宋_GB2312" w:hAnsi="黑体" w:hint="eastAsia"/>
          <w:color w:val="000000"/>
          <w:sz w:val="28"/>
          <w:szCs w:val="28"/>
          <w:u w:val="single"/>
        </w:rPr>
        <w:t>壹</w:t>
      </w:r>
      <w:r w:rsidRPr="005C4943">
        <w:rPr>
          <w:rFonts w:ascii="仿宋_GB2312" w:eastAsia="仿宋_GB2312" w:hAnsi="黑体" w:hint="eastAsia"/>
          <w:color w:val="000000"/>
          <w:sz w:val="28"/>
          <w:szCs w:val="28"/>
        </w:rPr>
        <w:t>份、</w:t>
      </w:r>
      <w:r w:rsidRPr="005C4943">
        <w:rPr>
          <w:rFonts w:ascii="仿宋_GB2312" w:eastAsia="仿宋_GB2312" w:hAnsi="黑体" w:hint="eastAsia"/>
          <w:color w:val="000000"/>
          <w:sz w:val="28"/>
          <w:szCs w:val="28"/>
        </w:rPr>
        <w:lastRenderedPageBreak/>
        <w:t>副本</w:t>
      </w:r>
      <w:r w:rsidRPr="005C4943">
        <w:rPr>
          <w:rFonts w:ascii="仿宋_GB2312" w:eastAsia="仿宋_GB2312" w:hAnsi="黑体" w:hint="eastAsia"/>
          <w:color w:val="000000"/>
          <w:sz w:val="28"/>
          <w:szCs w:val="28"/>
          <w:u w:val="single"/>
        </w:rPr>
        <w:t xml:space="preserve"> 贰 </w:t>
      </w:r>
      <w:r w:rsidRPr="005C4943">
        <w:rPr>
          <w:rFonts w:ascii="仿宋_GB2312" w:eastAsia="仿宋_GB2312" w:hAnsi="黑体" w:hint="eastAsia"/>
          <w:color w:val="000000"/>
          <w:sz w:val="28"/>
          <w:szCs w:val="28"/>
        </w:rPr>
        <w:t>份。</w:t>
      </w:r>
    </w:p>
    <w:p w:rsidR="001D0C4B" w:rsidRDefault="005C4943" w:rsidP="001D0C4B">
      <w:pPr>
        <w:ind w:firstLine="585"/>
        <w:rPr>
          <w:rFonts w:ascii="黑体" w:eastAsia="黑体" w:hAnsi="黑体"/>
          <w:sz w:val="28"/>
          <w:szCs w:val="28"/>
        </w:rPr>
      </w:pPr>
      <w:r w:rsidRPr="005C4943">
        <w:rPr>
          <w:rFonts w:ascii="仿宋_GB2312" w:eastAsia="仿宋_GB2312" w:hAnsi="黑体" w:hint="eastAsia"/>
          <w:color w:val="000000"/>
          <w:sz w:val="28"/>
          <w:szCs w:val="28"/>
        </w:rPr>
        <w:t>3.未尽事宜另行签订补充协议，为合同的组成部分。</w:t>
      </w:r>
    </w:p>
    <w:p w:rsidR="001D0C4B" w:rsidRDefault="001D0C4B" w:rsidP="001D0C4B">
      <w:pPr>
        <w:spacing w:line="360" w:lineRule="auto"/>
        <w:rPr>
          <w:rFonts w:ascii="仿宋_GB2312" w:eastAsia="仿宋_GB2312" w:hAnsi="黑体"/>
          <w:color w:val="000000"/>
          <w:sz w:val="28"/>
          <w:szCs w:val="28"/>
        </w:rPr>
      </w:pP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发包人：  （盖章）             </w:t>
      </w:r>
      <w:r>
        <w:rPr>
          <w:rFonts w:ascii="仿宋_GB2312" w:eastAsia="仿宋_GB2312" w:hAnsi="黑体" w:hint="eastAsia"/>
          <w:color w:val="000000"/>
          <w:sz w:val="28"/>
          <w:szCs w:val="28"/>
        </w:rPr>
        <w:t>承包方</w:t>
      </w:r>
      <w:r w:rsidRPr="001D0C4B">
        <w:rPr>
          <w:rFonts w:ascii="仿宋_GB2312" w:eastAsia="仿宋_GB2312" w:hAnsi="黑体" w:hint="eastAsia"/>
          <w:color w:val="000000"/>
          <w:sz w:val="28"/>
          <w:szCs w:val="28"/>
        </w:rPr>
        <w:t>：  （盖章）</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临沧矿业有限公司                 </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int="eastAsia"/>
          <w:b/>
          <w:sz w:val="28"/>
          <w:szCs w:val="28"/>
        </w:rPr>
        <w:t xml:space="preserve">                                </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法定代表人或其委托代理人：     法定代表人或其委托代理人：  </w:t>
      </w:r>
    </w:p>
    <w:p w:rsidR="001D0C4B" w:rsidRPr="001D0C4B" w:rsidRDefault="001D0C4B" w:rsidP="001D0C4B">
      <w:pPr>
        <w:spacing w:line="360" w:lineRule="auto"/>
        <w:ind w:firstLineChars="300" w:firstLine="840"/>
        <w:rPr>
          <w:rFonts w:ascii="仿宋_GB2312" w:eastAsia="仿宋_GB2312" w:hAnsi="黑体"/>
          <w:color w:val="000000"/>
          <w:sz w:val="28"/>
          <w:szCs w:val="28"/>
        </w:rPr>
      </w:pPr>
      <w:r w:rsidRPr="001D0C4B">
        <w:rPr>
          <w:rFonts w:ascii="仿宋_GB2312" w:eastAsia="仿宋_GB2312" w:hAnsi="黑体" w:hint="eastAsia"/>
          <w:color w:val="000000"/>
          <w:sz w:val="28"/>
          <w:szCs w:val="28"/>
        </w:rPr>
        <w:t>（签字）                          （签字）</w:t>
      </w:r>
    </w:p>
    <w:p w:rsidR="001D0C4B" w:rsidRPr="001D0C4B" w:rsidRDefault="001D0C4B" w:rsidP="001D0C4B">
      <w:pPr>
        <w:tabs>
          <w:tab w:val="left" w:pos="4410"/>
        </w:tabs>
        <w:spacing w:line="360" w:lineRule="auto"/>
        <w:rPr>
          <w:rFonts w:ascii="仿宋_GB2312" w:eastAsia="仿宋_GB2312" w:hAnsi="黑体"/>
          <w:color w:val="000000"/>
          <w:sz w:val="28"/>
          <w:szCs w:val="28"/>
        </w:rPr>
      </w:pPr>
    </w:p>
    <w:p w:rsidR="001D0C4B" w:rsidRPr="001D0C4B" w:rsidRDefault="001D0C4B" w:rsidP="001D0C4B">
      <w:pPr>
        <w:tabs>
          <w:tab w:val="left" w:pos="4410"/>
        </w:tabs>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经办人（签字）：                 经办人（签字）：</w:t>
      </w:r>
    </w:p>
    <w:p w:rsidR="001D0C4B" w:rsidRPr="001D0C4B" w:rsidRDefault="001D0C4B" w:rsidP="001D0C4B">
      <w:pPr>
        <w:tabs>
          <w:tab w:val="left" w:pos="4410"/>
        </w:tabs>
        <w:spacing w:line="360" w:lineRule="auto"/>
        <w:rPr>
          <w:rFonts w:ascii="仿宋_GB2312" w:eastAsia="仿宋_GB2312" w:hAnsi="黑体"/>
          <w:color w:val="000000"/>
          <w:sz w:val="28"/>
          <w:szCs w:val="28"/>
        </w:rPr>
      </w:pPr>
    </w:p>
    <w:p w:rsidR="001D0C4B" w:rsidRPr="001D0C4B" w:rsidRDefault="001D0C4B" w:rsidP="001D0C4B">
      <w:pPr>
        <w:widowControl/>
        <w:snapToGrid w:val="0"/>
        <w:spacing w:before="100" w:beforeAutospacing="1" w:after="100" w:afterAutospacing="1"/>
        <w:ind w:rightChars="-41" w:right="-86"/>
        <w:contextualSpacing/>
        <w:jc w:val="left"/>
        <w:rPr>
          <w:rFonts w:ascii="仿宋_GB2312" w:eastAsia="仿宋_GB2312" w:hAnsi="宋体" w:cs="宋体"/>
          <w:kern w:val="0"/>
          <w:sz w:val="28"/>
          <w:szCs w:val="28"/>
        </w:rPr>
      </w:pPr>
      <w:r w:rsidRPr="001D0C4B">
        <w:rPr>
          <w:rFonts w:ascii="仿宋_GB2312" w:eastAsia="仿宋_GB2312" w:hAnsi="黑体" w:hint="eastAsia"/>
          <w:color w:val="000000"/>
          <w:sz w:val="28"/>
          <w:szCs w:val="28"/>
        </w:rPr>
        <w:t>统一社会信用代码：</w:t>
      </w:r>
      <w:r w:rsidRPr="001D0C4B">
        <w:rPr>
          <w:rFonts w:ascii="仿宋_GB2312" w:eastAsia="仿宋_GB2312" w:hAnsi="黑体" w:hint="eastAsia"/>
          <w:color w:val="000000"/>
          <w:w w:val="80"/>
          <w:sz w:val="28"/>
          <w:szCs w:val="28"/>
        </w:rPr>
        <w:t>91530924781678657B</w:t>
      </w:r>
      <w:r w:rsidRPr="001D0C4B">
        <w:rPr>
          <w:rFonts w:ascii="仿宋_GB2312" w:eastAsia="仿宋_GB2312" w:hAnsi="黑体" w:hint="eastAsia"/>
          <w:color w:val="000000"/>
          <w:sz w:val="28"/>
          <w:szCs w:val="28"/>
        </w:rPr>
        <w:t xml:space="preserve"> 统一社会信用代码：</w:t>
      </w:r>
      <w:r w:rsidR="00D339C6">
        <w:rPr>
          <w:rFonts w:ascii="仿宋_GB2312" w:eastAsia="仿宋_GB2312" w:hAnsi="黑体" w:hint="eastAsia"/>
          <w:color w:val="000000"/>
          <w:w w:val="80"/>
          <w:sz w:val="28"/>
          <w:szCs w:val="28"/>
        </w:rPr>
        <w:t xml:space="preserve"> </w:t>
      </w:r>
    </w:p>
    <w:p w:rsidR="001D0C4B" w:rsidRPr="001D0C4B" w:rsidRDefault="001D0C4B" w:rsidP="001D0C4B">
      <w:pPr>
        <w:tabs>
          <w:tab w:val="left" w:pos="4410"/>
        </w:tabs>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                              </w:t>
      </w:r>
    </w:p>
    <w:p w:rsidR="001D0C4B" w:rsidRPr="001D0C4B" w:rsidRDefault="001D0C4B" w:rsidP="00D339C6">
      <w:pPr>
        <w:spacing w:line="360" w:lineRule="auto"/>
        <w:ind w:leftChars="-87" w:left="4073" w:hangingChars="1520" w:hanging="4256"/>
        <w:jc w:val="left"/>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地  址：云南省临沧市镇康县凤尾镇芦子园 </w:t>
      </w:r>
      <w:r w:rsidR="00D339C6">
        <w:rPr>
          <w:rFonts w:ascii="仿宋_GB2312" w:eastAsia="仿宋_GB2312" w:hAnsi="黑体" w:hint="eastAsia"/>
          <w:color w:val="000000"/>
          <w:sz w:val="28"/>
          <w:szCs w:val="28"/>
        </w:rPr>
        <w:t xml:space="preserve"> </w:t>
      </w:r>
      <w:r w:rsidRPr="001D0C4B">
        <w:rPr>
          <w:rFonts w:ascii="仿宋_GB2312" w:eastAsia="仿宋_GB2312" w:hAnsi="黑体" w:hint="eastAsia"/>
          <w:color w:val="000000"/>
          <w:sz w:val="28"/>
          <w:szCs w:val="28"/>
        </w:rPr>
        <w:t>地  址：</w:t>
      </w:r>
      <w:r>
        <w:rPr>
          <w:rFonts w:ascii="仿宋_GB2312" w:eastAsia="仿宋_GB2312" w:hAnsi="黑体" w:hint="eastAsia"/>
          <w:color w:val="000000"/>
          <w:sz w:val="28"/>
          <w:szCs w:val="28"/>
        </w:rPr>
        <w:t xml:space="preserve"> </w:t>
      </w:r>
      <w:r w:rsidRPr="001D0C4B">
        <w:rPr>
          <w:rFonts w:ascii="仿宋_GB2312" w:eastAsia="仿宋_GB2312" w:hAnsi="黑体" w:hint="eastAsia"/>
          <w:color w:val="000000"/>
          <w:sz w:val="28"/>
          <w:szCs w:val="28"/>
        </w:rPr>
        <w:t xml:space="preserve">                             </w:t>
      </w:r>
      <w:r>
        <w:rPr>
          <w:rFonts w:ascii="仿宋_GB2312" w:eastAsia="仿宋_GB2312" w:hAnsi="黑体" w:hint="eastAsia"/>
          <w:color w:val="000000"/>
          <w:sz w:val="28"/>
          <w:szCs w:val="28"/>
        </w:rPr>
        <w:t xml:space="preserve"> </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邮政编码：677799                邮政编码：</w:t>
      </w:r>
      <w:r w:rsidR="00D339C6">
        <w:rPr>
          <w:rFonts w:ascii="仿宋_GB2312" w:eastAsia="仿宋_GB2312" w:hAnsi="黑体" w:hint="eastAsia"/>
          <w:color w:val="000000"/>
          <w:sz w:val="28"/>
          <w:szCs w:val="28"/>
        </w:rPr>
        <w:t xml:space="preserve"> </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电  话：0883-882500</w:t>
      </w:r>
      <w:r w:rsidR="00D339C6">
        <w:rPr>
          <w:rFonts w:ascii="仿宋_GB2312" w:eastAsia="仿宋_GB2312" w:hAnsi="黑体" w:hint="eastAsia"/>
          <w:color w:val="000000"/>
          <w:sz w:val="28"/>
          <w:szCs w:val="28"/>
        </w:rPr>
        <w:t>8</w:t>
      </w:r>
      <w:r w:rsidRPr="001D0C4B">
        <w:rPr>
          <w:rFonts w:ascii="仿宋_GB2312" w:eastAsia="仿宋_GB2312" w:hAnsi="黑体" w:hint="eastAsia"/>
          <w:color w:val="000000"/>
          <w:sz w:val="28"/>
          <w:szCs w:val="28"/>
        </w:rPr>
        <w:t xml:space="preserve">            电  话：</w:t>
      </w:r>
      <w:r w:rsidR="00D339C6">
        <w:rPr>
          <w:rFonts w:ascii="仿宋_GB2312" w:eastAsia="仿宋_GB2312" w:hAnsi="黑体" w:hint="eastAsia"/>
          <w:color w:val="000000"/>
          <w:sz w:val="28"/>
          <w:szCs w:val="28"/>
        </w:rPr>
        <w:t xml:space="preserve"> </w:t>
      </w:r>
      <w:r w:rsidRPr="001D0C4B">
        <w:rPr>
          <w:rFonts w:ascii="仿宋_GB2312" w:eastAsia="仿宋_GB2312" w:hAnsi="黑体" w:hint="eastAsia"/>
          <w:color w:val="000000"/>
          <w:sz w:val="28"/>
          <w:szCs w:val="28"/>
        </w:rPr>
        <w:t xml:space="preserve">   </w:t>
      </w:r>
    </w:p>
    <w:p w:rsidR="001D0C4B" w:rsidRPr="001D0C4B" w:rsidRDefault="001D0C4B" w:rsidP="001D0C4B">
      <w:pPr>
        <w:spacing w:line="360" w:lineRule="auto"/>
        <w:rPr>
          <w:rFonts w:ascii="仿宋_GB2312" w:eastAsia="仿宋_GB2312" w:hAnsi="黑体"/>
          <w:color w:val="000000"/>
          <w:sz w:val="28"/>
          <w:szCs w:val="28"/>
        </w:rPr>
      </w:pPr>
      <w:r w:rsidRPr="001D0C4B">
        <w:rPr>
          <w:rFonts w:ascii="仿宋_GB2312" w:eastAsia="仿宋_GB2312" w:hAnsi="黑体" w:hint="eastAsia"/>
          <w:color w:val="000000"/>
          <w:sz w:val="28"/>
          <w:szCs w:val="28"/>
        </w:rPr>
        <w:t xml:space="preserve">电子信箱：                      电子信箱：   </w:t>
      </w:r>
    </w:p>
    <w:p w:rsidR="001D0C4B" w:rsidRPr="001D0C4B" w:rsidRDefault="001D0C4B" w:rsidP="001D0C4B">
      <w:pPr>
        <w:spacing w:line="360" w:lineRule="auto"/>
        <w:rPr>
          <w:rFonts w:ascii="仿宋_GB2312" w:eastAsia="仿宋_GB2312" w:hAnsi="黑体"/>
          <w:color w:val="000000"/>
          <w:w w:val="98"/>
          <w:sz w:val="28"/>
          <w:szCs w:val="28"/>
        </w:rPr>
      </w:pPr>
      <w:r w:rsidRPr="001D0C4B">
        <w:rPr>
          <w:rFonts w:ascii="仿宋_GB2312" w:eastAsia="仿宋_GB2312" w:hAnsi="黑体" w:hint="eastAsia"/>
          <w:color w:val="000000"/>
          <w:sz w:val="28"/>
          <w:szCs w:val="28"/>
        </w:rPr>
        <w:t>开户银行：中国农业银行镇康县支行 开户银行：</w:t>
      </w:r>
      <w:r w:rsidR="00D339C6">
        <w:rPr>
          <w:rFonts w:ascii="仿宋_GB2312" w:eastAsia="仿宋_GB2312" w:hAnsi="黑体" w:hint="eastAsia"/>
          <w:color w:val="000000"/>
          <w:sz w:val="28"/>
          <w:szCs w:val="28"/>
        </w:rPr>
        <w:t xml:space="preserve"> </w:t>
      </w:r>
    </w:p>
    <w:p w:rsidR="001D0C4B" w:rsidRPr="00442641" w:rsidRDefault="001D0C4B" w:rsidP="001D0C4B">
      <w:pPr>
        <w:spacing w:line="360" w:lineRule="auto"/>
        <w:rPr>
          <w:rFonts w:asciiTheme="minorEastAsia" w:eastAsiaTheme="minorEastAsia" w:hAnsiTheme="minorEastAsia"/>
          <w:b/>
          <w:color w:val="000000"/>
          <w:sz w:val="24"/>
          <w:szCs w:val="24"/>
        </w:rPr>
      </w:pPr>
      <w:proofErr w:type="gramStart"/>
      <w:r w:rsidRPr="001D0C4B">
        <w:rPr>
          <w:rFonts w:ascii="仿宋_GB2312" w:eastAsia="仿宋_GB2312" w:hAnsi="黑体" w:hint="eastAsia"/>
          <w:color w:val="000000"/>
          <w:sz w:val="28"/>
          <w:szCs w:val="28"/>
        </w:rPr>
        <w:t>账</w:t>
      </w:r>
      <w:proofErr w:type="gramEnd"/>
      <w:r w:rsidRPr="001D0C4B">
        <w:rPr>
          <w:rFonts w:ascii="仿宋_GB2312" w:eastAsia="仿宋_GB2312" w:hAnsi="黑体" w:hint="eastAsia"/>
          <w:color w:val="000000"/>
          <w:sz w:val="28"/>
          <w:szCs w:val="28"/>
        </w:rPr>
        <w:t xml:space="preserve">  号：</w:t>
      </w:r>
      <w:r w:rsidRPr="00D339C6">
        <w:rPr>
          <w:rFonts w:ascii="仿宋_GB2312" w:eastAsia="仿宋_GB2312" w:hAnsi="黑体" w:hint="eastAsia"/>
          <w:color w:val="000000"/>
          <w:sz w:val="28"/>
          <w:szCs w:val="28"/>
        </w:rPr>
        <w:t xml:space="preserve">24-179401040007986   </w:t>
      </w:r>
      <w:r w:rsidRPr="001D0C4B">
        <w:rPr>
          <w:rFonts w:ascii="仿宋_GB2312" w:eastAsia="仿宋_GB2312" w:hAnsiTheme="minorEastAsia" w:hint="eastAsia"/>
          <w:b/>
          <w:color w:val="000000"/>
          <w:sz w:val="28"/>
          <w:szCs w:val="28"/>
        </w:rPr>
        <w:t xml:space="preserve">     </w:t>
      </w:r>
      <w:r w:rsidRPr="001D0C4B">
        <w:rPr>
          <w:rFonts w:ascii="仿宋_GB2312" w:eastAsia="仿宋_GB2312" w:hAnsi="黑体" w:hint="eastAsia"/>
          <w:color w:val="000000"/>
          <w:sz w:val="28"/>
          <w:szCs w:val="28"/>
        </w:rPr>
        <w:t xml:space="preserve"> </w:t>
      </w:r>
      <w:proofErr w:type="gramStart"/>
      <w:r w:rsidRPr="001D0C4B">
        <w:rPr>
          <w:rFonts w:ascii="仿宋_GB2312" w:eastAsia="仿宋_GB2312" w:hAnsi="黑体" w:hint="eastAsia"/>
          <w:color w:val="000000"/>
          <w:sz w:val="28"/>
          <w:szCs w:val="28"/>
        </w:rPr>
        <w:t>账</w:t>
      </w:r>
      <w:proofErr w:type="gramEnd"/>
      <w:r w:rsidRPr="001D0C4B">
        <w:rPr>
          <w:rFonts w:ascii="仿宋_GB2312" w:eastAsia="仿宋_GB2312" w:hAnsi="黑体" w:hint="eastAsia"/>
          <w:color w:val="000000"/>
          <w:sz w:val="28"/>
          <w:szCs w:val="28"/>
        </w:rPr>
        <w:t xml:space="preserve">  号：</w:t>
      </w:r>
      <w:r w:rsidR="00D339C6">
        <w:rPr>
          <w:rFonts w:ascii="仿宋_GB2312" w:eastAsia="仿宋_GB2312" w:hAnsi="黑体" w:hint="eastAsia"/>
          <w:color w:val="000000"/>
          <w:sz w:val="28"/>
          <w:szCs w:val="28"/>
        </w:rPr>
        <w:t xml:space="preserve"> </w:t>
      </w:r>
    </w:p>
    <w:p w:rsidR="001D0C4B" w:rsidRPr="00D339C6" w:rsidRDefault="001D0C4B" w:rsidP="001D0C4B">
      <w:pPr>
        <w:spacing w:line="360" w:lineRule="auto"/>
        <w:rPr>
          <w:rFonts w:ascii="仿宋_GB2312" w:eastAsia="仿宋_GB2312" w:hAnsi="黑体"/>
          <w:color w:val="000000"/>
          <w:sz w:val="28"/>
          <w:szCs w:val="28"/>
        </w:rPr>
      </w:pPr>
      <w:r w:rsidRPr="00D339C6">
        <w:rPr>
          <w:rFonts w:ascii="仿宋_GB2312" w:eastAsia="仿宋_GB2312" w:hAnsi="黑体" w:hint="eastAsia"/>
          <w:color w:val="000000"/>
          <w:sz w:val="28"/>
          <w:szCs w:val="28"/>
        </w:rPr>
        <w:t>时  间：</w:t>
      </w:r>
      <w:r w:rsidRPr="00D339C6">
        <w:rPr>
          <w:rFonts w:ascii="仿宋_GB2312" w:eastAsia="仿宋_GB2312" w:hAnsi="黑体"/>
          <w:color w:val="000000"/>
          <w:sz w:val="28"/>
          <w:szCs w:val="28"/>
        </w:rPr>
        <w:t>202</w:t>
      </w:r>
      <w:r w:rsidR="00D339C6" w:rsidRPr="00D339C6">
        <w:rPr>
          <w:rFonts w:ascii="仿宋_GB2312" w:eastAsia="仿宋_GB2312" w:hAnsi="黑体" w:hint="eastAsia"/>
          <w:color w:val="000000"/>
          <w:sz w:val="28"/>
          <w:szCs w:val="28"/>
        </w:rPr>
        <w:t>6</w:t>
      </w:r>
      <w:r w:rsidRPr="00D339C6">
        <w:rPr>
          <w:rFonts w:ascii="仿宋_GB2312" w:eastAsia="仿宋_GB2312" w:hAnsi="黑体" w:hint="eastAsia"/>
          <w:color w:val="000000"/>
          <w:sz w:val="28"/>
          <w:szCs w:val="28"/>
        </w:rPr>
        <w:t xml:space="preserve">年 </w:t>
      </w:r>
      <w:r w:rsidR="00D339C6" w:rsidRPr="00D339C6">
        <w:rPr>
          <w:rFonts w:ascii="仿宋_GB2312" w:eastAsia="仿宋_GB2312" w:hAnsi="黑体" w:hint="eastAsia"/>
          <w:color w:val="000000"/>
          <w:sz w:val="28"/>
          <w:szCs w:val="28"/>
        </w:rPr>
        <w:t xml:space="preserve"> </w:t>
      </w:r>
      <w:r w:rsidRPr="00D339C6">
        <w:rPr>
          <w:rFonts w:ascii="仿宋_GB2312" w:eastAsia="仿宋_GB2312" w:hAnsi="黑体" w:hint="eastAsia"/>
          <w:color w:val="000000"/>
          <w:sz w:val="28"/>
          <w:szCs w:val="28"/>
        </w:rPr>
        <w:t xml:space="preserve">月   日  </w:t>
      </w:r>
      <w:r w:rsidRPr="00D339C6">
        <w:rPr>
          <w:rFonts w:ascii="仿宋_GB2312" w:eastAsia="仿宋_GB2312" w:hAnsi="黑体"/>
          <w:color w:val="000000"/>
          <w:sz w:val="28"/>
          <w:szCs w:val="28"/>
        </w:rPr>
        <w:t xml:space="preserve">   </w:t>
      </w:r>
      <w:r w:rsidRPr="00D339C6">
        <w:rPr>
          <w:rFonts w:ascii="仿宋_GB2312" w:eastAsia="仿宋_GB2312" w:hAnsi="黑体" w:hint="eastAsia"/>
          <w:color w:val="000000"/>
          <w:sz w:val="28"/>
          <w:szCs w:val="28"/>
        </w:rPr>
        <w:t xml:space="preserve"> </w:t>
      </w:r>
      <w:r w:rsidRPr="00D339C6">
        <w:rPr>
          <w:rFonts w:ascii="仿宋_GB2312" w:eastAsia="仿宋_GB2312" w:hAnsi="黑体"/>
          <w:color w:val="000000"/>
          <w:sz w:val="28"/>
          <w:szCs w:val="28"/>
        </w:rPr>
        <w:t xml:space="preserve"> </w:t>
      </w:r>
      <w:r w:rsidRPr="00D339C6">
        <w:rPr>
          <w:rFonts w:ascii="仿宋_GB2312" w:eastAsia="仿宋_GB2312" w:hAnsi="黑体" w:hint="eastAsia"/>
          <w:color w:val="000000"/>
          <w:sz w:val="28"/>
          <w:szCs w:val="28"/>
        </w:rPr>
        <w:t>时  间：</w:t>
      </w:r>
      <w:r w:rsidRPr="00D339C6">
        <w:rPr>
          <w:rFonts w:ascii="仿宋_GB2312" w:eastAsia="仿宋_GB2312" w:hAnsi="黑体"/>
          <w:color w:val="000000"/>
          <w:sz w:val="28"/>
          <w:szCs w:val="28"/>
        </w:rPr>
        <w:t>202</w:t>
      </w:r>
      <w:r w:rsidR="00D339C6" w:rsidRPr="00D339C6">
        <w:rPr>
          <w:rFonts w:ascii="仿宋_GB2312" w:eastAsia="仿宋_GB2312" w:hAnsi="黑体" w:hint="eastAsia"/>
          <w:color w:val="000000"/>
          <w:sz w:val="28"/>
          <w:szCs w:val="28"/>
        </w:rPr>
        <w:t>6</w:t>
      </w:r>
      <w:r w:rsidRPr="00D339C6">
        <w:rPr>
          <w:rFonts w:ascii="仿宋_GB2312" w:eastAsia="仿宋_GB2312" w:hAnsi="黑体" w:hint="eastAsia"/>
          <w:color w:val="000000"/>
          <w:sz w:val="28"/>
          <w:szCs w:val="28"/>
        </w:rPr>
        <w:t xml:space="preserve">年 </w:t>
      </w:r>
      <w:r w:rsidR="00D339C6" w:rsidRPr="00D339C6">
        <w:rPr>
          <w:rFonts w:ascii="仿宋_GB2312" w:eastAsia="仿宋_GB2312" w:hAnsi="黑体" w:hint="eastAsia"/>
          <w:color w:val="000000"/>
          <w:sz w:val="28"/>
          <w:szCs w:val="28"/>
        </w:rPr>
        <w:t xml:space="preserve"> </w:t>
      </w:r>
      <w:r w:rsidRPr="00D339C6">
        <w:rPr>
          <w:rFonts w:ascii="仿宋_GB2312" w:eastAsia="仿宋_GB2312" w:hAnsi="黑体" w:hint="eastAsia"/>
          <w:color w:val="000000"/>
          <w:sz w:val="28"/>
          <w:szCs w:val="28"/>
        </w:rPr>
        <w:t>月   日</w:t>
      </w:r>
    </w:p>
    <w:p w:rsidR="005C4943" w:rsidRDefault="005C4943" w:rsidP="001D0C4B">
      <w:pPr>
        <w:overflowPunct w:val="0"/>
        <w:ind w:firstLineChars="200" w:firstLine="562"/>
        <w:rPr>
          <w:rFonts w:ascii="仿宋_GB2312" w:eastAsia="仿宋_GB2312" w:hAnsi="Arial" w:cs="Arial"/>
          <w:b/>
          <w:bCs/>
          <w:color w:val="000000"/>
          <w:sz w:val="28"/>
          <w:szCs w:val="28"/>
        </w:rPr>
      </w:pPr>
    </w:p>
    <w:p w:rsidR="00D339C6" w:rsidRPr="00D339C6" w:rsidRDefault="00D339C6" w:rsidP="00D339C6">
      <w:pPr>
        <w:pStyle w:val="1"/>
      </w:pPr>
    </w:p>
    <w:p w:rsidR="004869AF" w:rsidRDefault="005F760A" w:rsidP="00062798">
      <w:pPr>
        <w:pStyle w:val="1"/>
      </w:pPr>
      <w:bookmarkStart w:id="40" w:name="_Toc223359543"/>
      <w:r w:rsidRPr="004869AF">
        <w:lastRenderedPageBreak/>
        <w:t>第</w:t>
      </w:r>
      <w:r w:rsidR="007F7AD0">
        <w:rPr>
          <w:rFonts w:hint="eastAsia"/>
        </w:rPr>
        <w:t>五</w:t>
      </w:r>
      <w:r w:rsidRPr="004869AF">
        <w:t>章 响应文件格式</w:t>
      </w:r>
      <w:bookmarkEnd w:id="40"/>
    </w:p>
    <w:p w:rsidR="00062798" w:rsidRPr="00062798" w:rsidRDefault="00062798" w:rsidP="00062798">
      <w:pPr>
        <w:pStyle w:val="31"/>
        <w:spacing w:line="240" w:lineRule="auto"/>
        <w:rPr>
          <w:rFonts w:asciiTheme="minorEastAsia" w:eastAsiaTheme="minorEastAsia" w:hAnsiTheme="minorEastAsia"/>
          <w:sz w:val="28"/>
          <w:szCs w:val="28"/>
        </w:rPr>
      </w:pPr>
      <w:r w:rsidRPr="00062798">
        <w:rPr>
          <w:rFonts w:asciiTheme="minorEastAsia" w:eastAsiaTheme="minorEastAsia" w:hAnsiTheme="minorEastAsia" w:hint="eastAsia"/>
          <w:sz w:val="28"/>
          <w:szCs w:val="28"/>
        </w:rPr>
        <w:t>1.报价</w:t>
      </w:r>
      <w:r w:rsidRPr="00062798">
        <w:rPr>
          <w:rFonts w:asciiTheme="minorEastAsia" w:eastAsiaTheme="minorEastAsia" w:hAnsiTheme="minorEastAsia"/>
          <w:sz w:val="28"/>
          <w:szCs w:val="28"/>
        </w:rPr>
        <w:t>一览表</w:t>
      </w:r>
    </w:p>
    <w:p w:rsidR="00062798" w:rsidRPr="00062798" w:rsidRDefault="00062798" w:rsidP="00FE25A5">
      <w:pPr>
        <w:pStyle w:val="31"/>
        <w:spacing w:line="240" w:lineRule="auto"/>
        <w:ind w:firstLineChars="200" w:firstLine="560"/>
        <w:rPr>
          <w:rFonts w:asciiTheme="minorEastAsia" w:eastAsiaTheme="minorEastAsia" w:hAnsiTheme="minorEastAsia"/>
          <w:sz w:val="28"/>
          <w:szCs w:val="28"/>
        </w:rPr>
      </w:pPr>
      <w:r w:rsidRPr="00062798">
        <w:rPr>
          <w:rFonts w:asciiTheme="minorEastAsia" w:eastAsiaTheme="minorEastAsia" w:hAnsiTheme="minorEastAsia" w:hint="eastAsia"/>
          <w:sz w:val="28"/>
          <w:szCs w:val="28"/>
        </w:rPr>
        <w:t>2.报价</w:t>
      </w:r>
      <w:r w:rsidRPr="00062798">
        <w:rPr>
          <w:rFonts w:asciiTheme="minorEastAsia" w:eastAsiaTheme="minorEastAsia" w:hAnsiTheme="minorEastAsia"/>
          <w:sz w:val="28"/>
          <w:szCs w:val="28"/>
        </w:rPr>
        <w:t>函</w:t>
      </w:r>
    </w:p>
    <w:p w:rsidR="00FE25A5" w:rsidRDefault="00FE25A5" w:rsidP="00FE25A5">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062798" w:rsidRPr="004869AF">
        <w:rPr>
          <w:rFonts w:asciiTheme="minorEastAsia" w:eastAsiaTheme="minorEastAsia" w:hAnsiTheme="minorEastAsia"/>
          <w:sz w:val="28"/>
          <w:szCs w:val="28"/>
        </w:rPr>
        <w:t>营业执照、资质证书</w:t>
      </w:r>
      <w:r>
        <w:rPr>
          <w:rFonts w:asciiTheme="minorEastAsia" w:eastAsiaTheme="minorEastAsia" w:hAnsiTheme="minorEastAsia" w:hint="eastAsia"/>
          <w:sz w:val="28"/>
          <w:szCs w:val="28"/>
        </w:rPr>
        <w:t>、银行开户许可证等</w:t>
      </w:r>
    </w:p>
    <w:p w:rsidR="00FE25A5" w:rsidRPr="00062798" w:rsidRDefault="00FE25A5" w:rsidP="00FE25A5">
      <w:pPr>
        <w:pStyle w:val="31"/>
        <w:spacing w:line="240" w:lineRule="auto"/>
        <w:rPr>
          <w:rFonts w:asciiTheme="minorEastAsia" w:eastAsiaTheme="minorEastAsia" w:hAnsiTheme="minorEastAsia"/>
          <w:sz w:val="28"/>
          <w:szCs w:val="28"/>
        </w:rPr>
      </w:pPr>
      <w:r w:rsidRPr="00062798">
        <w:rPr>
          <w:rFonts w:asciiTheme="minorEastAsia" w:eastAsiaTheme="minorEastAsia" w:hAnsiTheme="minorEastAsia" w:hint="eastAsia"/>
          <w:sz w:val="28"/>
          <w:szCs w:val="28"/>
        </w:rPr>
        <w:t>4.</w:t>
      </w:r>
      <w:r w:rsidRPr="00062798">
        <w:rPr>
          <w:rFonts w:asciiTheme="minorEastAsia" w:eastAsiaTheme="minorEastAsia" w:hAnsiTheme="minorEastAsia"/>
          <w:sz w:val="28"/>
          <w:szCs w:val="28"/>
        </w:rPr>
        <w:t>法定代表人身份证明书</w:t>
      </w:r>
    </w:p>
    <w:p w:rsidR="00FE25A5" w:rsidRPr="00062798" w:rsidRDefault="00FE25A5" w:rsidP="00FE25A5">
      <w:pPr>
        <w:pStyle w:val="31"/>
        <w:spacing w:line="240" w:lineRule="auto"/>
        <w:rPr>
          <w:rFonts w:asciiTheme="minorEastAsia" w:eastAsiaTheme="minorEastAsia" w:hAnsiTheme="minorEastAsia"/>
          <w:sz w:val="28"/>
          <w:szCs w:val="28"/>
        </w:rPr>
      </w:pPr>
      <w:r w:rsidRPr="00062798">
        <w:rPr>
          <w:rFonts w:asciiTheme="minorEastAsia" w:eastAsiaTheme="minorEastAsia" w:hAnsiTheme="minorEastAsia" w:hint="eastAsia"/>
          <w:sz w:val="28"/>
          <w:szCs w:val="28"/>
        </w:rPr>
        <w:t>5.</w:t>
      </w:r>
      <w:r w:rsidRPr="00062798">
        <w:rPr>
          <w:rFonts w:asciiTheme="minorEastAsia" w:eastAsiaTheme="minorEastAsia" w:hAnsiTheme="minorEastAsia"/>
          <w:sz w:val="28"/>
          <w:szCs w:val="28"/>
        </w:rPr>
        <w:t>法定代表人授权委托书</w:t>
      </w:r>
    </w:p>
    <w:p w:rsidR="00FE25A5" w:rsidRDefault="00FE25A5" w:rsidP="00FE25A5">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6</w:t>
      </w:r>
      <w:r w:rsidR="00062798">
        <w:rPr>
          <w:rFonts w:asciiTheme="minorEastAsia" w:eastAsiaTheme="minorEastAsia" w:hAnsiTheme="minorEastAsia" w:hint="eastAsia"/>
          <w:sz w:val="28"/>
          <w:szCs w:val="28"/>
        </w:rPr>
        <w:t>.</w:t>
      </w:r>
      <w:r w:rsidR="00062798" w:rsidRPr="004869AF">
        <w:rPr>
          <w:rFonts w:asciiTheme="minorEastAsia" w:eastAsiaTheme="minorEastAsia" w:hAnsiTheme="minorEastAsia"/>
          <w:sz w:val="28"/>
          <w:szCs w:val="28"/>
        </w:rPr>
        <w:t>项目负责人及团队简历、证书、业绩</w:t>
      </w:r>
    </w:p>
    <w:p w:rsidR="00062798" w:rsidRPr="00062798" w:rsidRDefault="00FE25A5" w:rsidP="00062798">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7</w:t>
      </w:r>
      <w:r w:rsidR="00062798" w:rsidRPr="00062798">
        <w:rPr>
          <w:rFonts w:asciiTheme="minorEastAsia" w:eastAsiaTheme="minorEastAsia" w:hAnsiTheme="minorEastAsia" w:hint="eastAsia"/>
          <w:sz w:val="28"/>
          <w:szCs w:val="28"/>
        </w:rPr>
        <w:t>.</w:t>
      </w:r>
      <w:r w:rsidR="00062798" w:rsidRPr="00062798">
        <w:rPr>
          <w:rFonts w:asciiTheme="minorEastAsia" w:eastAsiaTheme="minorEastAsia" w:hAnsiTheme="minorEastAsia"/>
          <w:sz w:val="28"/>
          <w:szCs w:val="28"/>
        </w:rPr>
        <w:t>质量、服务承诺书</w:t>
      </w:r>
    </w:p>
    <w:p w:rsidR="00062798" w:rsidRPr="00062798" w:rsidRDefault="00FE25A5" w:rsidP="00062798">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8.</w:t>
      </w:r>
      <w:r w:rsidR="00062798" w:rsidRPr="004869AF">
        <w:rPr>
          <w:rFonts w:asciiTheme="minorEastAsia" w:eastAsiaTheme="minorEastAsia" w:hAnsiTheme="minorEastAsia"/>
          <w:sz w:val="28"/>
          <w:szCs w:val="28"/>
        </w:rPr>
        <w:t>近3年同类尾矿</w:t>
      </w:r>
      <w:proofErr w:type="gramStart"/>
      <w:r w:rsidR="00062798" w:rsidRPr="004869AF">
        <w:rPr>
          <w:rFonts w:asciiTheme="minorEastAsia" w:eastAsiaTheme="minorEastAsia" w:hAnsiTheme="minorEastAsia"/>
          <w:sz w:val="28"/>
          <w:szCs w:val="28"/>
        </w:rPr>
        <w:t>库评价</w:t>
      </w:r>
      <w:proofErr w:type="gramEnd"/>
      <w:r w:rsidR="00062798" w:rsidRPr="004869AF">
        <w:rPr>
          <w:rFonts w:asciiTheme="minorEastAsia" w:eastAsiaTheme="minorEastAsia" w:hAnsiTheme="minorEastAsia"/>
          <w:sz w:val="28"/>
          <w:szCs w:val="28"/>
        </w:rPr>
        <w:t>业绩（合同）</w:t>
      </w:r>
    </w:p>
    <w:p w:rsidR="00062798" w:rsidRPr="00062798" w:rsidRDefault="00FE25A5" w:rsidP="00062798">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9</w:t>
      </w:r>
      <w:r w:rsidR="00062798" w:rsidRPr="00062798">
        <w:rPr>
          <w:rFonts w:asciiTheme="minorEastAsia" w:eastAsiaTheme="minorEastAsia" w:hAnsiTheme="minorEastAsia" w:hint="eastAsia"/>
          <w:sz w:val="28"/>
          <w:szCs w:val="28"/>
        </w:rPr>
        <w:t>.</w:t>
      </w:r>
      <w:r w:rsidR="00062798" w:rsidRPr="00062798">
        <w:rPr>
          <w:rFonts w:asciiTheme="minorEastAsia" w:eastAsiaTheme="minorEastAsia" w:hAnsiTheme="minorEastAsia"/>
          <w:sz w:val="28"/>
          <w:szCs w:val="28"/>
        </w:rPr>
        <w:t>廉政承诺</w:t>
      </w:r>
    </w:p>
    <w:p w:rsidR="004869AF" w:rsidRDefault="00FE25A5" w:rsidP="00062798">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10</w:t>
      </w:r>
      <w:r>
        <w:rPr>
          <w:rFonts w:asciiTheme="minorEastAsia" w:eastAsiaTheme="minorEastAsia" w:hAnsiTheme="minorEastAsia"/>
          <w:sz w:val="28"/>
          <w:szCs w:val="28"/>
        </w:rPr>
        <w:t>.</w:t>
      </w:r>
      <w:r w:rsidR="005F760A" w:rsidRPr="004869AF">
        <w:rPr>
          <w:rFonts w:asciiTheme="minorEastAsia" w:eastAsiaTheme="minorEastAsia" w:hAnsiTheme="minorEastAsia"/>
          <w:sz w:val="28"/>
          <w:szCs w:val="28"/>
        </w:rPr>
        <w:t>无违法违规承诺函</w:t>
      </w:r>
    </w:p>
    <w:p w:rsidR="005F760A" w:rsidRPr="004869AF" w:rsidRDefault="00FE25A5" w:rsidP="004869AF">
      <w:pPr>
        <w:pStyle w:val="31"/>
        <w:spacing w:line="24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11</w:t>
      </w:r>
      <w:r>
        <w:rPr>
          <w:rFonts w:asciiTheme="minorEastAsia" w:eastAsiaTheme="minorEastAsia" w:hAnsiTheme="minorEastAsia"/>
          <w:sz w:val="28"/>
          <w:szCs w:val="28"/>
        </w:rPr>
        <w:t>.</w:t>
      </w:r>
      <w:r w:rsidR="005F760A" w:rsidRPr="004869AF">
        <w:rPr>
          <w:rFonts w:asciiTheme="minorEastAsia" w:eastAsiaTheme="minorEastAsia" w:hAnsiTheme="minorEastAsia"/>
          <w:sz w:val="28"/>
          <w:szCs w:val="28"/>
        </w:rPr>
        <w:t>其他证明材料</w:t>
      </w:r>
    </w:p>
    <w:p w:rsidR="005F760A" w:rsidRPr="004869AF" w:rsidRDefault="005F760A" w:rsidP="004869AF">
      <w:pPr>
        <w:pStyle w:val="31"/>
        <w:spacing w:line="240" w:lineRule="auto"/>
        <w:rPr>
          <w:rFonts w:asciiTheme="minorEastAsia" w:eastAsiaTheme="minorEastAsia" w:hAnsiTheme="minorEastAsia"/>
          <w:sz w:val="28"/>
          <w:szCs w:val="28"/>
        </w:rPr>
      </w:pPr>
    </w:p>
    <w:p w:rsidR="00635627" w:rsidRDefault="00635627">
      <w:pPr>
        <w:jc w:val="center"/>
        <w:rPr>
          <w:rFonts w:ascii="黑体" w:eastAsia="黑体" w:hAnsi="黑体"/>
          <w:b/>
          <w:spacing w:val="-12"/>
          <w:sz w:val="36"/>
          <w:szCs w:val="22"/>
        </w:rPr>
      </w:pPr>
    </w:p>
    <w:p w:rsidR="004A1280" w:rsidRDefault="004A1280" w:rsidP="004A1280">
      <w:pPr>
        <w:pStyle w:val="1"/>
      </w:pPr>
    </w:p>
    <w:p w:rsidR="004A1280" w:rsidRDefault="004A1280" w:rsidP="004A1280"/>
    <w:p w:rsidR="004A1280" w:rsidRDefault="004A1280" w:rsidP="004A1280">
      <w:pPr>
        <w:pStyle w:val="1"/>
      </w:pPr>
    </w:p>
    <w:p w:rsidR="004A1280" w:rsidRDefault="004A1280" w:rsidP="004A1280"/>
    <w:p w:rsidR="004A1280" w:rsidRDefault="004A1280" w:rsidP="004A1280">
      <w:pPr>
        <w:pStyle w:val="1"/>
      </w:pPr>
    </w:p>
    <w:p w:rsidR="004A1280" w:rsidRPr="004A1280" w:rsidRDefault="004A1280" w:rsidP="004A1280"/>
    <w:p w:rsidR="00635627" w:rsidRPr="003A3A8A" w:rsidRDefault="003F2DDD" w:rsidP="00D339C6">
      <w:pPr>
        <w:jc w:val="center"/>
        <w:rPr>
          <w:rFonts w:ascii="黑体" w:eastAsia="黑体" w:hAnsi="黑体"/>
          <w:b/>
          <w:color w:val="000000" w:themeColor="text1"/>
          <w:spacing w:val="-12"/>
          <w:sz w:val="36"/>
          <w:szCs w:val="22"/>
        </w:rPr>
      </w:pPr>
      <w:r>
        <w:rPr>
          <w:rFonts w:ascii="黑体" w:eastAsia="黑体" w:hAnsi="黑体" w:hint="eastAsia"/>
          <w:b/>
          <w:color w:val="000000" w:themeColor="text1"/>
          <w:spacing w:val="-12"/>
          <w:sz w:val="36"/>
          <w:szCs w:val="22"/>
        </w:rPr>
        <w:lastRenderedPageBreak/>
        <w:t>临沧矿业有限公司天生桥铁矿尾矿库</w:t>
      </w:r>
      <w:r w:rsidR="00D339C6">
        <w:rPr>
          <w:rFonts w:ascii="黑体" w:eastAsia="黑体" w:hAnsi="黑体" w:hint="eastAsia"/>
          <w:b/>
          <w:color w:val="000000" w:themeColor="text1"/>
          <w:spacing w:val="-12"/>
          <w:sz w:val="36"/>
          <w:szCs w:val="22"/>
        </w:rPr>
        <w:t>2026年调洪验算</w:t>
      </w:r>
      <w:r>
        <w:rPr>
          <w:rFonts w:ascii="黑体" w:eastAsia="黑体" w:hAnsi="黑体" w:hint="eastAsia"/>
          <w:b/>
          <w:color w:val="000000" w:themeColor="text1"/>
          <w:spacing w:val="-12"/>
          <w:sz w:val="36"/>
          <w:szCs w:val="22"/>
        </w:rPr>
        <w:t>技术</w:t>
      </w:r>
      <w:r w:rsidR="00946503" w:rsidRPr="003A3A8A">
        <w:rPr>
          <w:rFonts w:ascii="黑体" w:eastAsia="黑体" w:hAnsi="黑体" w:hint="eastAsia"/>
          <w:b/>
          <w:color w:val="000000" w:themeColor="text1"/>
          <w:spacing w:val="-12"/>
          <w:sz w:val="36"/>
          <w:szCs w:val="22"/>
        </w:rPr>
        <w:t>服务</w:t>
      </w:r>
    </w:p>
    <w:p w:rsidR="00635627" w:rsidRDefault="00635627">
      <w:pPr>
        <w:spacing w:line="360" w:lineRule="auto"/>
        <w:rPr>
          <w:rFonts w:ascii="宋体" w:hAnsi="宋体"/>
          <w:sz w:val="20"/>
        </w:rPr>
      </w:pPr>
    </w:p>
    <w:p w:rsidR="00635627" w:rsidRDefault="00635627">
      <w:pPr>
        <w:spacing w:line="360" w:lineRule="auto"/>
        <w:jc w:val="center"/>
        <w:rPr>
          <w:rFonts w:ascii="黑体" w:eastAsia="黑体" w:hAnsi="黑体"/>
          <w:sz w:val="44"/>
        </w:rPr>
      </w:pPr>
    </w:p>
    <w:p w:rsidR="00635627" w:rsidRDefault="00946503">
      <w:pPr>
        <w:spacing w:line="360" w:lineRule="auto"/>
        <w:jc w:val="center"/>
        <w:rPr>
          <w:rFonts w:ascii="黑体" w:eastAsia="黑体" w:hAnsi="黑体"/>
          <w:sz w:val="44"/>
        </w:rPr>
      </w:pPr>
      <w:r>
        <w:rPr>
          <w:rFonts w:ascii="黑体" w:eastAsia="黑体" w:hAnsi="黑体" w:hint="eastAsia"/>
          <w:sz w:val="44"/>
        </w:rPr>
        <w:t>报 价 文 件</w:t>
      </w:r>
    </w:p>
    <w:p w:rsidR="00635627" w:rsidRPr="003A3A8A" w:rsidRDefault="00946503">
      <w:pPr>
        <w:ind w:firstLineChars="10" w:firstLine="28"/>
        <w:jc w:val="center"/>
        <w:rPr>
          <w:rFonts w:eastAsia="黑体"/>
          <w:color w:val="000000" w:themeColor="text1"/>
          <w:sz w:val="28"/>
          <w:szCs w:val="28"/>
        </w:rPr>
      </w:pPr>
      <w:r>
        <w:rPr>
          <w:rFonts w:hint="eastAsia"/>
          <w:sz w:val="28"/>
          <w:szCs w:val="28"/>
        </w:rPr>
        <w:t>采购</w:t>
      </w:r>
      <w:r>
        <w:rPr>
          <w:sz w:val="28"/>
          <w:szCs w:val="28"/>
        </w:rPr>
        <w:t>编号：</w:t>
      </w:r>
      <w:r w:rsidR="003F2DDD">
        <w:rPr>
          <w:rFonts w:eastAsia="黑体" w:hint="eastAsia"/>
          <w:b/>
          <w:bCs/>
          <w:color w:val="000000" w:themeColor="text1"/>
          <w:sz w:val="32"/>
          <w:szCs w:val="32"/>
        </w:rPr>
        <w:t>LC</w:t>
      </w:r>
      <w:r w:rsidRPr="003A3A8A">
        <w:rPr>
          <w:rFonts w:eastAsia="黑体" w:hint="eastAsia"/>
          <w:b/>
          <w:bCs/>
          <w:color w:val="000000" w:themeColor="text1"/>
          <w:sz w:val="32"/>
          <w:szCs w:val="32"/>
        </w:rPr>
        <w:t>KY-CG-202</w:t>
      </w:r>
      <w:r w:rsidR="00FE25A5">
        <w:rPr>
          <w:rFonts w:eastAsia="黑体" w:hint="eastAsia"/>
          <w:b/>
          <w:bCs/>
          <w:color w:val="000000" w:themeColor="text1"/>
          <w:sz w:val="32"/>
          <w:szCs w:val="32"/>
        </w:rPr>
        <w:t>6</w:t>
      </w:r>
      <w:r w:rsidRPr="00D1070E">
        <w:rPr>
          <w:rFonts w:eastAsia="黑体" w:hint="eastAsia"/>
          <w:b/>
          <w:bCs/>
          <w:sz w:val="32"/>
          <w:szCs w:val="32"/>
        </w:rPr>
        <w:t>-</w:t>
      </w:r>
      <w:r w:rsidR="003A3A8A" w:rsidRPr="00D1070E">
        <w:rPr>
          <w:rFonts w:eastAsia="黑体" w:hint="eastAsia"/>
          <w:b/>
          <w:bCs/>
          <w:sz w:val="32"/>
          <w:szCs w:val="32"/>
        </w:rPr>
        <w:t>00</w:t>
      </w:r>
      <w:r w:rsidR="00D339C6">
        <w:rPr>
          <w:rFonts w:eastAsia="黑体" w:hint="eastAsia"/>
          <w:b/>
          <w:bCs/>
          <w:sz w:val="32"/>
          <w:szCs w:val="32"/>
        </w:rPr>
        <w:t>2</w:t>
      </w:r>
      <w:r w:rsidRPr="003A3A8A">
        <w:rPr>
          <w:rFonts w:eastAsia="黑体"/>
          <w:b/>
          <w:bCs/>
          <w:color w:val="000000" w:themeColor="text1"/>
          <w:sz w:val="32"/>
          <w:szCs w:val="32"/>
        </w:rPr>
        <w:t xml:space="preserve"> </w:t>
      </w:r>
    </w:p>
    <w:p w:rsidR="00635627" w:rsidRDefault="00635627">
      <w:pPr>
        <w:spacing w:line="360" w:lineRule="auto"/>
        <w:rPr>
          <w:rFonts w:ascii="宋体" w:hAnsi="宋体"/>
          <w:sz w:val="28"/>
        </w:rPr>
      </w:pPr>
    </w:p>
    <w:p w:rsidR="00635627" w:rsidRDefault="00635627">
      <w:pPr>
        <w:spacing w:line="360" w:lineRule="auto"/>
        <w:rPr>
          <w:rFonts w:ascii="宋体" w:hAnsi="宋体"/>
          <w:sz w:val="28"/>
        </w:rPr>
      </w:pPr>
    </w:p>
    <w:p w:rsidR="00635627" w:rsidRDefault="00635627">
      <w:pPr>
        <w:spacing w:line="360" w:lineRule="auto"/>
        <w:rPr>
          <w:rFonts w:ascii="宋体" w:hAnsi="宋体"/>
          <w:sz w:val="28"/>
        </w:rPr>
      </w:pPr>
    </w:p>
    <w:p w:rsidR="00635627" w:rsidRDefault="00635627">
      <w:pPr>
        <w:spacing w:line="360" w:lineRule="auto"/>
        <w:rPr>
          <w:rFonts w:ascii="宋体" w:hAnsi="宋体"/>
          <w:sz w:val="28"/>
        </w:rPr>
      </w:pPr>
    </w:p>
    <w:p w:rsidR="00635627" w:rsidRDefault="00635627">
      <w:pPr>
        <w:spacing w:line="360" w:lineRule="auto"/>
        <w:rPr>
          <w:rFonts w:ascii="宋体" w:hAnsi="宋体"/>
          <w:sz w:val="28"/>
        </w:rPr>
      </w:pPr>
    </w:p>
    <w:p w:rsidR="00635627" w:rsidRDefault="00635627">
      <w:pPr>
        <w:tabs>
          <w:tab w:val="left" w:pos="2775"/>
        </w:tabs>
        <w:spacing w:line="360" w:lineRule="auto"/>
        <w:rPr>
          <w:rFonts w:ascii="宋体" w:hAnsi="宋体"/>
          <w:sz w:val="28"/>
        </w:rPr>
      </w:pPr>
    </w:p>
    <w:p w:rsidR="00635627" w:rsidRDefault="008F38E3">
      <w:pPr>
        <w:spacing w:line="480" w:lineRule="auto"/>
        <w:ind w:firstLineChars="550" w:firstLine="1155"/>
        <w:rPr>
          <w:rFonts w:ascii="黑体" w:eastAsia="黑体" w:hAnsi="黑体"/>
          <w:sz w:val="32"/>
        </w:rPr>
      </w:pPr>
      <w:r w:rsidRPr="008F38E3">
        <w:pict>
          <v:shapetype id="_x0000_t32" coordsize="21600,21600" o:spt="32" o:oned="t" path="m,l21600,21600e" filled="f">
            <v:path arrowok="t" fillok="f" o:connecttype="none"/>
            <o:lock v:ext="edit" shapetype="t"/>
          </v:shapetype>
          <v:shape id="自选图形 15" o:spid="_x0000_s1026" type="#_x0000_t32" style="position:absolute;left:0;text-align:left;margin-left:165pt;margin-top:25.45pt;width:145.5pt;height:.05pt;z-index:251660288" o:gfxdata="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oRLj9cAAAAJAQAADwAAAAAAAAABACAAAAAiAAAAZHJzL2Rvd25yZXYueG1s&#10;UEsBAhQAFAAAAAgAh07iQNH6Tpr5AQAA5gMAAA4AAAAAAAAAAQAgAAAAJgEAAGRycy9lMm9Eb2Mu&#10;eG1sUEsFBgAAAAAGAAYAWQEAAJEFAAAAAA==&#10;"/>
        </w:pict>
      </w:r>
      <w:r w:rsidR="00946503">
        <w:rPr>
          <w:rFonts w:ascii="黑体" w:eastAsia="黑体" w:hAnsi="黑体" w:hint="eastAsia"/>
          <w:sz w:val="32"/>
        </w:rPr>
        <w:t xml:space="preserve">报价人：（名称并加盖单位公章 ）    </w:t>
      </w:r>
    </w:p>
    <w:p w:rsidR="00635627" w:rsidRDefault="008F38E3">
      <w:pPr>
        <w:spacing w:line="480" w:lineRule="auto"/>
        <w:ind w:firstLineChars="250" w:firstLine="525"/>
        <w:rPr>
          <w:rFonts w:ascii="黑体" w:eastAsia="黑体" w:hAnsi="黑体"/>
          <w:sz w:val="32"/>
          <w:u w:val="single"/>
        </w:rPr>
      </w:pPr>
      <w:r w:rsidRPr="008F38E3">
        <w:pict>
          <v:shape id="自选图形 14" o:spid="_x0000_s1027" type="#_x0000_t32" style="position:absolute;left:0;text-align:left;margin-left:243.45pt;margin-top:31.05pt;width:145.5pt;height:.05pt;z-index:251659264" o:gfxdata="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AFTrvXAAAACQEAAA8AAAAAAAAAAQAgAAAAIgAAAGRycy9kb3ducmV2LnhtbFBL&#10;AQIUABQAAAAIAIdO4kDPeBdH9wEAAOYDAAAOAAAAAAAAAAEAIAAAACYBAABkcnMvZTJvRG9jLnht&#10;bFBLBQYAAAAABgAGAFkBAACPBQAAAAA=&#10;"/>
        </w:pict>
      </w:r>
      <w:r w:rsidR="00946503">
        <w:rPr>
          <w:rFonts w:ascii="黑体" w:eastAsia="黑体" w:hAnsi="黑体" w:hint="eastAsia"/>
          <w:sz w:val="32"/>
        </w:rPr>
        <w:t>法定代表人或其委托代理人：    （签  字）</w:t>
      </w:r>
    </w:p>
    <w:p w:rsidR="00635627" w:rsidRDefault="00635627">
      <w:pPr>
        <w:spacing w:line="480" w:lineRule="auto"/>
        <w:jc w:val="center"/>
        <w:outlineLvl w:val="3"/>
        <w:rPr>
          <w:rFonts w:ascii="黑体" w:eastAsia="黑体" w:hAnsi="黑体"/>
          <w:sz w:val="32"/>
        </w:rPr>
      </w:pPr>
    </w:p>
    <w:p w:rsidR="00635627" w:rsidRDefault="00946503">
      <w:pPr>
        <w:spacing w:line="480" w:lineRule="auto"/>
        <w:jc w:val="center"/>
        <w:outlineLvl w:val="3"/>
        <w:rPr>
          <w:rFonts w:ascii="黑体" w:eastAsia="黑体" w:hAnsi="黑体"/>
          <w:sz w:val="32"/>
        </w:rPr>
      </w:pPr>
      <w:r>
        <w:rPr>
          <w:rFonts w:ascii="黑体" w:eastAsia="黑体" w:hAnsi="黑体" w:hint="eastAsia"/>
          <w:sz w:val="32"/>
        </w:rPr>
        <w:t>年    月    日</w:t>
      </w:r>
    </w:p>
    <w:p w:rsidR="00FE25A5" w:rsidRDefault="00FE25A5" w:rsidP="00FE25A5">
      <w:pPr>
        <w:pStyle w:val="1"/>
      </w:pPr>
    </w:p>
    <w:p w:rsidR="00FE25A5" w:rsidRDefault="00FE25A5" w:rsidP="00FE25A5"/>
    <w:p w:rsidR="00FE25A5" w:rsidRDefault="00FE25A5" w:rsidP="00FE25A5">
      <w:pPr>
        <w:pStyle w:val="1"/>
      </w:pPr>
    </w:p>
    <w:p w:rsidR="00FE25A5" w:rsidRPr="00FE25A5" w:rsidRDefault="00FE25A5" w:rsidP="00FE25A5"/>
    <w:p w:rsidR="00635627" w:rsidRPr="003B0D11" w:rsidRDefault="00946503">
      <w:pPr>
        <w:rPr>
          <w:rFonts w:asciiTheme="minorEastAsia" w:eastAsiaTheme="minorEastAsia" w:hAnsiTheme="minorEastAsia"/>
          <w:b/>
          <w:sz w:val="32"/>
          <w:szCs w:val="32"/>
        </w:rPr>
      </w:pPr>
      <w:r>
        <w:rPr>
          <w:b/>
          <w:sz w:val="28"/>
          <w:szCs w:val="28"/>
        </w:rPr>
        <w:br w:type="page"/>
      </w:r>
      <w:r w:rsidRPr="003B0D11">
        <w:rPr>
          <w:rFonts w:asciiTheme="minorEastAsia" w:eastAsiaTheme="minorEastAsia" w:hAnsiTheme="minorEastAsia"/>
          <w:sz w:val="32"/>
          <w:szCs w:val="32"/>
        </w:rPr>
        <w:lastRenderedPageBreak/>
        <w:t>附件一：</w:t>
      </w:r>
      <w:r w:rsidRPr="003B0D11">
        <w:rPr>
          <w:rFonts w:asciiTheme="minorEastAsia" w:eastAsiaTheme="minorEastAsia" w:hAnsiTheme="minorEastAsia"/>
          <w:b/>
          <w:sz w:val="32"/>
          <w:szCs w:val="32"/>
        </w:rPr>
        <w:t xml:space="preserve">  </w:t>
      </w:r>
      <w:r w:rsidRPr="003B0D11">
        <w:rPr>
          <w:rFonts w:asciiTheme="minorEastAsia" w:eastAsiaTheme="minorEastAsia" w:hAnsiTheme="minorEastAsia"/>
          <w:b/>
          <w:bCs/>
          <w:sz w:val="32"/>
          <w:szCs w:val="32"/>
        </w:rPr>
        <w:t xml:space="preserve">            </w:t>
      </w:r>
      <w:r w:rsidRPr="003B0D11">
        <w:rPr>
          <w:rFonts w:asciiTheme="minorEastAsia" w:eastAsiaTheme="minorEastAsia" w:hAnsiTheme="minorEastAsia" w:hint="eastAsia"/>
          <w:b/>
          <w:sz w:val="32"/>
          <w:szCs w:val="32"/>
        </w:rPr>
        <w:t>报价一览表</w:t>
      </w:r>
    </w:p>
    <w:p w:rsidR="00635627" w:rsidRPr="003A3A8A" w:rsidRDefault="00946503">
      <w:pPr>
        <w:tabs>
          <w:tab w:val="left" w:pos="9000"/>
        </w:tabs>
        <w:spacing w:line="360" w:lineRule="auto"/>
        <w:rPr>
          <w:rFonts w:ascii="华文中宋" w:hAnsi="华文中宋"/>
          <w:b/>
          <w:color w:val="000000" w:themeColor="text1"/>
          <w:sz w:val="44"/>
          <w:szCs w:val="44"/>
        </w:rPr>
      </w:pPr>
      <w:r>
        <w:rPr>
          <w:rFonts w:ascii="宋体" w:hAnsi="宋体" w:hint="eastAsia"/>
          <w:sz w:val="28"/>
          <w:szCs w:val="28"/>
        </w:rPr>
        <w:t>项目名称：</w:t>
      </w:r>
      <w:r w:rsidR="001F6D80">
        <w:rPr>
          <w:rFonts w:ascii="宋体" w:hAnsi="宋体" w:cs="宋体" w:hint="eastAsia"/>
          <w:color w:val="000000" w:themeColor="text1"/>
          <w:sz w:val="28"/>
          <w:szCs w:val="28"/>
        </w:rPr>
        <w:t>临沧矿业有限公司天生桥铁矿尾矿库</w:t>
      </w:r>
      <w:r w:rsidR="004B7F65">
        <w:rPr>
          <w:rFonts w:ascii="宋体" w:hAnsi="宋体" w:cs="宋体" w:hint="eastAsia"/>
          <w:color w:val="000000" w:themeColor="text1"/>
          <w:sz w:val="28"/>
          <w:szCs w:val="28"/>
        </w:rPr>
        <w:t>2026年调洪验算</w:t>
      </w:r>
    </w:p>
    <w:p w:rsidR="00635627" w:rsidRDefault="00946503">
      <w:pPr>
        <w:spacing w:line="580" w:lineRule="exact"/>
        <w:rPr>
          <w:rFonts w:ascii="宋体" w:hAnsi="宋体"/>
          <w:sz w:val="28"/>
          <w:szCs w:val="28"/>
        </w:rPr>
      </w:pPr>
      <w:r>
        <w:rPr>
          <w:rFonts w:ascii="宋体" w:hAnsi="宋体" w:hint="eastAsia"/>
          <w:sz w:val="28"/>
          <w:szCs w:val="28"/>
        </w:rPr>
        <w:t>发包人：</w:t>
      </w:r>
      <w:r w:rsidR="00FE25A5">
        <w:rPr>
          <w:rFonts w:ascii="宋体" w:hAnsi="宋体" w:hint="eastAsia"/>
          <w:sz w:val="28"/>
          <w:szCs w:val="28"/>
        </w:rPr>
        <w:t>临沧矿业有限公司</w:t>
      </w:r>
    </w:p>
    <w:p w:rsidR="00635627" w:rsidRPr="003A3A8A" w:rsidRDefault="00946503">
      <w:pPr>
        <w:spacing w:line="580" w:lineRule="exact"/>
        <w:rPr>
          <w:rFonts w:eastAsia="黑体"/>
          <w:color w:val="000000" w:themeColor="text1"/>
          <w:sz w:val="28"/>
          <w:szCs w:val="28"/>
        </w:rPr>
      </w:pPr>
      <w:r>
        <w:rPr>
          <w:rFonts w:ascii="宋体" w:hAnsi="宋体" w:hint="eastAsia"/>
          <w:sz w:val="28"/>
          <w:szCs w:val="28"/>
        </w:rPr>
        <w:t>采购编号：</w:t>
      </w:r>
      <w:r w:rsidR="00FE25A5">
        <w:rPr>
          <w:rFonts w:eastAsia="黑体" w:hint="eastAsia"/>
          <w:color w:val="000000" w:themeColor="text1"/>
          <w:sz w:val="28"/>
          <w:szCs w:val="28"/>
        </w:rPr>
        <w:t>LCKY</w:t>
      </w:r>
      <w:r w:rsidRPr="003A3A8A">
        <w:rPr>
          <w:rFonts w:eastAsia="黑体" w:hint="eastAsia"/>
          <w:color w:val="000000" w:themeColor="text1"/>
          <w:sz w:val="28"/>
          <w:szCs w:val="28"/>
        </w:rPr>
        <w:t>-CG-202</w:t>
      </w:r>
      <w:r w:rsidR="00FE25A5">
        <w:rPr>
          <w:rFonts w:eastAsia="黑体" w:hint="eastAsia"/>
          <w:color w:val="000000" w:themeColor="text1"/>
          <w:sz w:val="28"/>
          <w:szCs w:val="28"/>
        </w:rPr>
        <w:t>6</w:t>
      </w:r>
      <w:r w:rsidRPr="003A3A8A">
        <w:rPr>
          <w:rFonts w:eastAsia="黑体" w:hint="eastAsia"/>
          <w:color w:val="000000" w:themeColor="text1"/>
          <w:sz w:val="28"/>
          <w:szCs w:val="28"/>
        </w:rPr>
        <w:t xml:space="preserve">- </w:t>
      </w:r>
      <w:r w:rsidR="003A3A8A" w:rsidRPr="00D1070E">
        <w:rPr>
          <w:rFonts w:eastAsia="黑体" w:hint="eastAsia"/>
          <w:color w:val="000000" w:themeColor="text1"/>
          <w:sz w:val="28"/>
          <w:szCs w:val="28"/>
        </w:rPr>
        <w:t>00</w:t>
      </w:r>
      <w:r w:rsidR="00D339C6">
        <w:rPr>
          <w:rFonts w:eastAsia="黑体" w:hint="eastAsia"/>
          <w:color w:val="000000" w:themeColor="text1"/>
          <w:sz w:val="28"/>
          <w:szCs w:val="28"/>
        </w:rPr>
        <w:t>2</w:t>
      </w:r>
    </w:p>
    <w:tbl>
      <w:tblPr>
        <w:tblW w:w="9652"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00"/>
        <w:gridCol w:w="4058"/>
        <w:gridCol w:w="122"/>
        <w:gridCol w:w="660"/>
        <w:gridCol w:w="1770"/>
        <w:gridCol w:w="1101"/>
        <w:gridCol w:w="741"/>
      </w:tblGrid>
      <w:tr w:rsidR="00635627">
        <w:trPr>
          <w:trHeight w:val="378"/>
        </w:trPr>
        <w:tc>
          <w:tcPr>
            <w:tcW w:w="9652" w:type="dxa"/>
            <w:gridSpan w:val="7"/>
            <w:shd w:val="clear" w:color="auto" w:fill="auto"/>
            <w:vAlign w:val="center"/>
          </w:tcPr>
          <w:p w:rsidR="00635627" w:rsidRDefault="00946503" w:rsidP="00D1070E">
            <w:pPr>
              <w:widowControl/>
              <w:rPr>
                <w:rFonts w:ascii="宋体" w:hAnsi="宋体" w:cs="宋体"/>
                <w:b/>
                <w:bCs/>
                <w:color w:val="000000"/>
                <w:kern w:val="0"/>
                <w:sz w:val="22"/>
                <w:szCs w:val="22"/>
              </w:rPr>
            </w:pPr>
            <w:r>
              <w:rPr>
                <w:rFonts w:ascii="宋体" w:hAnsi="宋体" w:cs="宋体" w:hint="eastAsia"/>
                <w:b/>
                <w:bCs/>
                <w:color w:val="000000"/>
                <w:kern w:val="0"/>
                <w:sz w:val="22"/>
                <w:szCs w:val="22"/>
              </w:rPr>
              <w:t>服务期限：</w:t>
            </w:r>
            <w:r w:rsidRPr="003A3A8A">
              <w:rPr>
                <w:rFonts w:ascii="宋体" w:hAnsi="宋体" w:cs="宋体" w:hint="eastAsia"/>
                <w:b/>
                <w:bCs/>
                <w:color w:val="000000" w:themeColor="text1"/>
                <w:kern w:val="0"/>
                <w:sz w:val="22"/>
                <w:szCs w:val="22"/>
              </w:rPr>
              <w:t>202</w:t>
            </w:r>
            <w:r w:rsidR="00FE25A5">
              <w:rPr>
                <w:rFonts w:ascii="宋体" w:hAnsi="宋体" w:cs="宋体" w:hint="eastAsia"/>
                <w:b/>
                <w:bCs/>
                <w:color w:val="000000" w:themeColor="text1"/>
                <w:kern w:val="0"/>
                <w:sz w:val="22"/>
                <w:szCs w:val="22"/>
              </w:rPr>
              <w:t>6</w:t>
            </w:r>
            <w:r w:rsidRPr="003A3A8A">
              <w:rPr>
                <w:rFonts w:ascii="宋体" w:hAnsi="宋体" w:cs="宋体" w:hint="eastAsia"/>
                <w:b/>
                <w:bCs/>
                <w:color w:val="000000" w:themeColor="text1"/>
                <w:kern w:val="0"/>
                <w:sz w:val="22"/>
                <w:szCs w:val="22"/>
              </w:rPr>
              <w:t>年</w:t>
            </w:r>
            <w:r w:rsidR="00FE25A5">
              <w:rPr>
                <w:rFonts w:ascii="宋体" w:hAnsi="宋体" w:cs="宋体" w:hint="eastAsia"/>
                <w:b/>
                <w:bCs/>
                <w:color w:val="000000" w:themeColor="text1"/>
                <w:kern w:val="0"/>
                <w:sz w:val="22"/>
                <w:szCs w:val="22"/>
              </w:rPr>
              <w:t>3</w:t>
            </w:r>
            <w:r w:rsidRPr="003A3A8A">
              <w:rPr>
                <w:rFonts w:ascii="宋体" w:hAnsi="宋体" w:cs="宋体" w:hint="eastAsia"/>
                <w:b/>
                <w:bCs/>
                <w:color w:val="000000" w:themeColor="text1"/>
                <w:kern w:val="0"/>
                <w:sz w:val="22"/>
                <w:szCs w:val="22"/>
              </w:rPr>
              <w:t>月</w:t>
            </w:r>
            <w:r w:rsidR="00D1070E" w:rsidRPr="00D1070E">
              <w:rPr>
                <w:rFonts w:ascii="宋体" w:hAnsi="宋体" w:cs="宋体" w:hint="eastAsia"/>
                <w:b/>
                <w:bCs/>
                <w:color w:val="000000" w:themeColor="text1"/>
                <w:kern w:val="0"/>
                <w:sz w:val="22"/>
                <w:szCs w:val="22"/>
                <w:highlight w:val="yellow"/>
              </w:rPr>
              <w:t>X</w:t>
            </w:r>
            <w:r w:rsidRPr="003A3A8A">
              <w:rPr>
                <w:rFonts w:ascii="宋体" w:hAnsi="宋体" w:cs="宋体" w:hint="eastAsia"/>
                <w:b/>
                <w:bCs/>
                <w:color w:val="000000" w:themeColor="text1"/>
                <w:kern w:val="0"/>
                <w:sz w:val="22"/>
                <w:szCs w:val="22"/>
              </w:rPr>
              <w:t>日至202</w:t>
            </w:r>
            <w:r w:rsidR="00FE25A5">
              <w:rPr>
                <w:rFonts w:ascii="宋体" w:hAnsi="宋体" w:cs="宋体" w:hint="eastAsia"/>
                <w:b/>
                <w:bCs/>
                <w:color w:val="000000" w:themeColor="text1"/>
                <w:kern w:val="0"/>
                <w:sz w:val="22"/>
                <w:szCs w:val="22"/>
              </w:rPr>
              <w:t>6</w:t>
            </w:r>
            <w:r w:rsidRPr="003A3A8A">
              <w:rPr>
                <w:rFonts w:ascii="宋体" w:hAnsi="宋体" w:cs="宋体" w:hint="eastAsia"/>
                <w:b/>
                <w:bCs/>
                <w:color w:val="000000" w:themeColor="text1"/>
                <w:kern w:val="0"/>
                <w:sz w:val="22"/>
                <w:szCs w:val="22"/>
              </w:rPr>
              <w:t>年</w:t>
            </w:r>
            <w:r w:rsidR="00D1070E">
              <w:rPr>
                <w:rFonts w:ascii="宋体" w:hAnsi="宋体" w:cs="宋体" w:hint="eastAsia"/>
                <w:b/>
                <w:bCs/>
                <w:color w:val="000000" w:themeColor="text1"/>
                <w:kern w:val="0"/>
                <w:sz w:val="22"/>
                <w:szCs w:val="22"/>
              </w:rPr>
              <w:t>X</w:t>
            </w:r>
            <w:r w:rsidRPr="003A3A8A">
              <w:rPr>
                <w:rFonts w:ascii="宋体" w:hAnsi="宋体" w:cs="宋体" w:hint="eastAsia"/>
                <w:b/>
                <w:bCs/>
                <w:color w:val="000000" w:themeColor="text1"/>
                <w:kern w:val="0"/>
                <w:sz w:val="22"/>
                <w:szCs w:val="22"/>
              </w:rPr>
              <w:t>月</w:t>
            </w:r>
            <w:r w:rsidR="00D1070E">
              <w:rPr>
                <w:rFonts w:ascii="宋体" w:hAnsi="宋体" w:cs="宋体" w:hint="eastAsia"/>
                <w:b/>
                <w:bCs/>
                <w:color w:val="000000" w:themeColor="text1"/>
                <w:kern w:val="0"/>
                <w:sz w:val="22"/>
                <w:szCs w:val="22"/>
              </w:rPr>
              <w:t>X</w:t>
            </w:r>
            <w:r w:rsidRPr="003A3A8A">
              <w:rPr>
                <w:rFonts w:ascii="宋体" w:hAnsi="宋体" w:cs="宋体" w:hint="eastAsia"/>
                <w:b/>
                <w:bCs/>
                <w:color w:val="000000" w:themeColor="text1"/>
                <w:kern w:val="0"/>
                <w:sz w:val="22"/>
                <w:szCs w:val="22"/>
              </w:rPr>
              <w:t>日</w:t>
            </w:r>
          </w:p>
        </w:tc>
      </w:tr>
      <w:tr w:rsidR="00635627">
        <w:trPr>
          <w:trHeight w:val="378"/>
        </w:trPr>
        <w:tc>
          <w:tcPr>
            <w:tcW w:w="9652" w:type="dxa"/>
            <w:gridSpan w:val="7"/>
            <w:shd w:val="clear" w:color="auto" w:fill="auto"/>
            <w:vAlign w:val="center"/>
          </w:tcPr>
          <w:p w:rsidR="00635627" w:rsidRDefault="00946503">
            <w:pPr>
              <w:widowControl/>
              <w:rPr>
                <w:rFonts w:ascii="宋体" w:hAnsi="宋体" w:cs="宋体"/>
                <w:b/>
                <w:bCs/>
                <w:color w:val="000000"/>
                <w:kern w:val="0"/>
                <w:sz w:val="22"/>
                <w:szCs w:val="22"/>
              </w:rPr>
            </w:pPr>
            <w:r>
              <w:rPr>
                <w:rFonts w:ascii="宋体" w:hAnsi="宋体" w:cs="宋体" w:hint="eastAsia"/>
                <w:b/>
                <w:bCs/>
                <w:color w:val="000000"/>
                <w:kern w:val="0"/>
                <w:sz w:val="22"/>
                <w:szCs w:val="22"/>
              </w:rPr>
              <w:t>一、技术服务费用</w:t>
            </w:r>
          </w:p>
        </w:tc>
      </w:tr>
      <w:tr w:rsidR="00635627">
        <w:trPr>
          <w:trHeight w:val="600"/>
        </w:trPr>
        <w:tc>
          <w:tcPr>
            <w:tcW w:w="5258" w:type="dxa"/>
            <w:gridSpan w:val="2"/>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类别</w:t>
            </w:r>
          </w:p>
        </w:tc>
        <w:tc>
          <w:tcPr>
            <w:tcW w:w="4394" w:type="dxa"/>
            <w:gridSpan w:val="5"/>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费用（元）</w:t>
            </w:r>
          </w:p>
        </w:tc>
      </w:tr>
      <w:tr w:rsidR="00635627">
        <w:trPr>
          <w:trHeight w:val="600"/>
        </w:trPr>
        <w:tc>
          <w:tcPr>
            <w:tcW w:w="5258" w:type="dxa"/>
            <w:gridSpan w:val="2"/>
            <w:shd w:val="clear" w:color="auto" w:fill="auto"/>
            <w:vAlign w:val="center"/>
          </w:tcPr>
          <w:p w:rsidR="00635627" w:rsidRPr="003A3A8A" w:rsidRDefault="00CE5466" w:rsidP="00D339C6">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尾矿库</w:t>
            </w:r>
            <w:r w:rsidR="00D339C6">
              <w:rPr>
                <w:rFonts w:ascii="宋体" w:hAnsi="宋体" w:cs="宋体" w:hint="eastAsia"/>
                <w:color w:val="000000" w:themeColor="text1"/>
                <w:kern w:val="0"/>
                <w:sz w:val="22"/>
                <w:szCs w:val="22"/>
              </w:rPr>
              <w:t>调洪演算</w:t>
            </w:r>
          </w:p>
        </w:tc>
        <w:tc>
          <w:tcPr>
            <w:tcW w:w="4394" w:type="dxa"/>
            <w:gridSpan w:val="5"/>
            <w:shd w:val="clear" w:color="auto" w:fill="auto"/>
            <w:vAlign w:val="center"/>
          </w:tcPr>
          <w:p w:rsidR="00635627" w:rsidRDefault="00635627">
            <w:pPr>
              <w:widowControl/>
              <w:jc w:val="center"/>
              <w:rPr>
                <w:rFonts w:ascii="宋体" w:hAnsi="宋体" w:cs="宋体"/>
                <w:color w:val="000000"/>
                <w:kern w:val="0"/>
                <w:sz w:val="22"/>
                <w:szCs w:val="22"/>
              </w:rPr>
            </w:pPr>
          </w:p>
        </w:tc>
      </w:tr>
      <w:tr w:rsidR="00635627">
        <w:trPr>
          <w:trHeight w:val="360"/>
        </w:trPr>
        <w:tc>
          <w:tcPr>
            <w:tcW w:w="9652" w:type="dxa"/>
            <w:gridSpan w:val="7"/>
            <w:shd w:val="clear" w:color="auto" w:fill="auto"/>
            <w:vAlign w:val="center"/>
          </w:tcPr>
          <w:p w:rsidR="00635627" w:rsidRDefault="00946503">
            <w:pPr>
              <w:widowControl/>
              <w:jc w:val="left"/>
              <w:rPr>
                <w:rFonts w:ascii="宋体" w:hAnsi="宋体" w:cs="宋体"/>
                <w:b/>
                <w:bCs/>
                <w:color w:val="000000"/>
                <w:kern w:val="0"/>
                <w:sz w:val="22"/>
                <w:szCs w:val="22"/>
              </w:rPr>
            </w:pPr>
            <w:r>
              <w:rPr>
                <w:rFonts w:ascii="宋体" w:hAnsi="宋体" w:cs="宋体" w:hint="eastAsia"/>
                <w:b/>
                <w:bCs/>
                <w:color w:val="000000"/>
                <w:kern w:val="0"/>
                <w:sz w:val="22"/>
                <w:szCs w:val="22"/>
              </w:rPr>
              <w:t>二、报告编制费用</w:t>
            </w:r>
          </w:p>
        </w:tc>
      </w:tr>
      <w:tr w:rsidR="00635627">
        <w:trPr>
          <w:trHeight w:val="402"/>
        </w:trPr>
        <w:tc>
          <w:tcPr>
            <w:tcW w:w="5380" w:type="dxa"/>
            <w:gridSpan w:val="3"/>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类别</w:t>
            </w:r>
          </w:p>
        </w:tc>
        <w:tc>
          <w:tcPr>
            <w:tcW w:w="4272" w:type="dxa"/>
            <w:gridSpan w:val="4"/>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费用（元）</w:t>
            </w:r>
          </w:p>
        </w:tc>
      </w:tr>
      <w:tr w:rsidR="00635627">
        <w:trPr>
          <w:trHeight w:val="378"/>
        </w:trPr>
        <w:tc>
          <w:tcPr>
            <w:tcW w:w="5380" w:type="dxa"/>
            <w:gridSpan w:val="3"/>
            <w:shd w:val="clear" w:color="auto" w:fill="auto"/>
            <w:vAlign w:val="center"/>
          </w:tcPr>
          <w:p w:rsidR="00635627" w:rsidRPr="003A3A8A" w:rsidRDefault="004B7F65">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编制</w:t>
            </w:r>
          </w:p>
        </w:tc>
        <w:tc>
          <w:tcPr>
            <w:tcW w:w="4272" w:type="dxa"/>
            <w:gridSpan w:val="4"/>
            <w:shd w:val="clear" w:color="auto" w:fill="auto"/>
            <w:vAlign w:val="center"/>
          </w:tcPr>
          <w:p w:rsidR="00635627" w:rsidRDefault="00635627">
            <w:pPr>
              <w:widowControl/>
              <w:jc w:val="center"/>
              <w:rPr>
                <w:rFonts w:ascii="宋体" w:hAnsi="宋体" w:cs="宋体"/>
                <w:color w:val="000000"/>
                <w:kern w:val="0"/>
                <w:sz w:val="22"/>
                <w:szCs w:val="22"/>
              </w:rPr>
            </w:pPr>
          </w:p>
        </w:tc>
      </w:tr>
      <w:tr w:rsidR="00635627">
        <w:trPr>
          <w:trHeight w:val="402"/>
        </w:trPr>
        <w:tc>
          <w:tcPr>
            <w:tcW w:w="9652" w:type="dxa"/>
            <w:gridSpan w:val="7"/>
            <w:shd w:val="clear" w:color="auto" w:fill="auto"/>
            <w:vAlign w:val="center"/>
          </w:tcPr>
          <w:p w:rsidR="00635627" w:rsidRDefault="00946503">
            <w:pPr>
              <w:widowControl/>
              <w:jc w:val="left"/>
              <w:rPr>
                <w:rFonts w:ascii="宋体" w:hAnsi="宋体" w:cs="宋体"/>
                <w:b/>
                <w:bCs/>
                <w:color w:val="000000"/>
                <w:kern w:val="0"/>
                <w:sz w:val="22"/>
                <w:szCs w:val="22"/>
              </w:rPr>
            </w:pPr>
            <w:r>
              <w:rPr>
                <w:rFonts w:ascii="宋体" w:hAnsi="宋体" w:cs="宋体" w:hint="eastAsia"/>
                <w:b/>
                <w:bCs/>
                <w:color w:val="000000"/>
                <w:kern w:val="0"/>
                <w:sz w:val="22"/>
                <w:szCs w:val="22"/>
              </w:rPr>
              <w:t>三、其他费用（元）</w:t>
            </w:r>
          </w:p>
        </w:tc>
      </w:tr>
      <w:tr w:rsidR="00635627">
        <w:trPr>
          <w:trHeight w:val="864"/>
        </w:trPr>
        <w:tc>
          <w:tcPr>
            <w:tcW w:w="1200" w:type="dxa"/>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类别</w:t>
            </w:r>
          </w:p>
        </w:tc>
        <w:tc>
          <w:tcPr>
            <w:tcW w:w="4840" w:type="dxa"/>
            <w:gridSpan w:val="3"/>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计费内容</w:t>
            </w:r>
          </w:p>
        </w:tc>
        <w:tc>
          <w:tcPr>
            <w:tcW w:w="1770" w:type="dxa"/>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单价</w:t>
            </w:r>
          </w:p>
        </w:tc>
        <w:tc>
          <w:tcPr>
            <w:tcW w:w="1101" w:type="dxa"/>
            <w:shd w:val="clear" w:color="auto" w:fill="auto"/>
            <w:vAlign w:val="center"/>
          </w:tcPr>
          <w:p w:rsidR="00635627" w:rsidRDefault="00946503">
            <w:pPr>
              <w:widowControl/>
              <w:jc w:val="left"/>
              <w:rPr>
                <w:rFonts w:ascii="宋体" w:hAnsi="宋体" w:cs="宋体"/>
                <w:color w:val="000000"/>
                <w:kern w:val="0"/>
                <w:sz w:val="22"/>
                <w:szCs w:val="22"/>
              </w:rPr>
            </w:pPr>
            <w:r>
              <w:rPr>
                <w:rFonts w:ascii="宋体" w:hAnsi="宋体" w:cs="宋体" w:hint="eastAsia"/>
                <w:color w:val="000000"/>
                <w:kern w:val="0"/>
                <w:sz w:val="22"/>
                <w:szCs w:val="22"/>
              </w:rPr>
              <w:t>单位（次）</w:t>
            </w:r>
          </w:p>
        </w:tc>
        <w:tc>
          <w:tcPr>
            <w:tcW w:w="741" w:type="dxa"/>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小计</w:t>
            </w:r>
          </w:p>
        </w:tc>
      </w:tr>
      <w:tr w:rsidR="00635627">
        <w:trPr>
          <w:trHeight w:val="576"/>
        </w:trPr>
        <w:tc>
          <w:tcPr>
            <w:tcW w:w="1200" w:type="dxa"/>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现场工作费用</w:t>
            </w:r>
          </w:p>
        </w:tc>
        <w:tc>
          <w:tcPr>
            <w:tcW w:w="4840" w:type="dxa"/>
            <w:gridSpan w:val="3"/>
            <w:shd w:val="clear" w:color="auto" w:fill="auto"/>
            <w:vAlign w:val="center"/>
          </w:tcPr>
          <w:p w:rsidR="00635627" w:rsidRPr="003A3A8A" w:rsidRDefault="00946503">
            <w:pPr>
              <w:widowControl/>
              <w:jc w:val="left"/>
              <w:rPr>
                <w:rFonts w:ascii="宋体" w:hAnsi="宋体" w:cs="宋体"/>
                <w:color w:val="000000" w:themeColor="text1"/>
                <w:kern w:val="0"/>
                <w:sz w:val="22"/>
                <w:szCs w:val="22"/>
              </w:rPr>
            </w:pPr>
            <w:r w:rsidRPr="003A3A8A">
              <w:rPr>
                <w:rFonts w:ascii="宋体" w:hAnsi="宋体" w:cs="宋体" w:hint="eastAsia"/>
                <w:color w:val="000000" w:themeColor="text1"/>
                <w:kern w:val="0"/>
                <w:sz w:val="22"/>
                <w:szCs w:val="22"/>
              </w:rPr>
              <w:t>现场踏勘、</w:t>
            </w:r>
            <w:r w:rsidR="003A3A8A">
              <w:rPr>
                <w:rFonts w:ascii="宋体" w:hAnsi="宋体" w:cs="宋体" w:hint="eastAsia"/>
                <w:color w:val="000000" w:themeColor="text1"/>
                <w:kern w:val="0"/>
                <w:sz w:val="22"/>
                <w:szCs w:val="22"/>
              </w:rPr>
              <w:t>专家技术服务费、</w:t>
            </w:r>
            <w:r w:rsidRPr="003A3A8A">
              <w:rPr>
                <w:rFonts w:ascii="宋体" w:hAnsi="宋体" w:cs="宋体" w:hint="eastAsia"/>
                <w:color w:val="000000" w:themeColor="text1"/>
                <w:kern w:val="0"/>
                <w:sz w:val="22"/>
                <w:szCs w:val="22"/>
              </w:rPr>
              <w:t>食宿、交通等</w:t>
            </w:r>
            <w:r w:rsidR="003A3A8A" w:rsidRPr="003A3A8A">
              <w:rPr>
                <w:rFonts w:ascii="宋体" w:hAnsi="宋体" w:cs="宋体" w:hint="eastAsia"/>
                <w:color w:val="000000" w:themeColor="text1"/>
                <w:kern w:val="0"/>
                <w:sz w:val="22"/>
                <w:szCs w:val="22"/>
              </w:rPr>
              <w:t>相关</w:t>
            </w:r>
            <w:r w:rsidRPr="003A3A8A">
              <w:rPr>
                <w:rFonts w:ascii="宋体" w:hAnsi="宋体" w:cs="宋体" w:hint="eastAsia"/>
                <w:color w:val="000000" w:themeColor="text1"/>
                <w:kern w:val="0"/>
                <w:sz w:val="22"/>
                <w:szCs w:val="22"/>
              </w:rPr>
              <w:t>费用</w:t>
            </w:r>
          </w:p>
        </w:tc>
        <w:tc>
          <w:tcPr>
            <w:tcW w:w="1770" w:type="dxa"/>
            <w:shd w:val="clear" w:color="auto" w:fill="auto"/>
            <w:vAlign w:val="center"/>
          </w:tcPr>
          <w:p w:rsidR="00635627" w:rsidRDefault="00635627">
            <w:pPr>
              <w:widowControl/>
              <w:jc w:val="center"/>
              <w:rPr>
                <w:rFonts w:ascii="宋体" w:hAnsi="宋体" w:cs="宋体"/>
                <w:color w:val="000000"/>
                <w:kern w:val="0"/>
                <w:sz w:val="22"/>
                <w:szCs w:val="22"/>
              </w:rPr>
            </w:pPr>
          </w:p>
        </w:tc>
        <w:tc>
          <w:tcPr>
            <w:tcW w:w="1101" w:type="dxa"/>
            <w:shd w:val="clear" w:color="auto" w:fill="auto"/>
            <w:vAlign w:val="center"/>
          </w:tcPr>
          <w:p w:rsidR="00635627" w:rsidRDefault="00946503">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c>
          <w:tcPr>
            <w:tcW w:w="741" w:type="dxa"/>
            <w:shd w:val="clear" w:color="auto" w:fill="auto"/>
            <w:vAlign w:val="center"/>
          </w:tcPr>
          <w:p w:rsidR="00635627" w:rsidRDefault="00635627">
            <w:pPr>
              <w:widowControl/>
              <w:jc w:val="center"/>
              <w:rPr>
                <w:rFonts w:ascii="宋体" w:hAnsi="宋体" w:cs="宋体"/>
                <w:color w:val="000000"/>
                <w:kern w:val="0"/>
                <w:sz w:val="22"/>
                <w:szCs w:val="22"/>
              </w:rPr>
            </w:pPr>
          </w:p>
        </w:tc>
      </w:tr>
      <w:tr w:rsidR="00635627">
        <w:trPr>
          <w:trHeight w:val="563"/>
        </w:trPr>
        <w:tc>
          <w:tcPr>
            <w:tcW w:w="9652" w:type="dxa"/>
            <w:gridSpan w:val="7"/>
            <w:shd w:val="clear" w:color="auto" w:fill="auto"/>
            <w:vAlign w:val="center"/>
          </w:tcPr>
          <w:p w:rsidR="00635627" w:rsidRDefault="00946503">
            <w:pPr>
              <w:widowControl/>
              <w:jc w:val="left"/>
              <w:rPr>
                <w:rFonts w:ascii="宋体" w:hAnsi="宋体" w:cs="宋体"/>
                <w:b/>
                <w:bCs/>
                <w:color w:val="000000"/>
                <w:kern w:val="0"/>
                <w:sz w:val="22"/>
                <w:szCs w:val="22"/>
              </w:rPr>
            </w:pPr>
            <w:r>
              <w:rPr>
                <w:rFonts w:ascii="宋体" w:hAnsi="宋体" w:cs="宋体" w:hint="eastAsia"/>
                <w:b/>
                <w:bCs/>
                <w:color w:val="000000"/>
                <w:kern w:val="0"/>
                <w:sz w:val="22"/>
                <w:szCs w:val="22"/>
              </w:rPr>
              <w:t>四、总费用（元）</w:t>
            </w:r>
          </w:p>
        </w:tc>
      </w:tr>
      <w:tr w:rsidR="00635627">
        <w:trPr>
          <w:trHeight w:val="603"/>
        </w:trPr>
        <w:tc>
          <w:tcPr>
            <w:tcW w:w="6040" w:type="dxa"/>
            <w:gridSpan w:val="4"/>
            <w:shd w:val="clear" w:color="auto" w:fill="auto"/>
            <w:vAlign w:val="center"/>
          </w:tcPr>
          <w:p w:rsidR="00635627" w:rsidRDefault="00946503">
            <w:pPr>
              <w:widowControl/>
              <w:jc w:val="left"/>
              <w:rPr>
                <w:rFonts w:ascii="宋体" w:hAnsi="宋体" w:cs="宋体"/>
                <w:color w:val="000000"/>
                <w:kern w:val="0"/>
                <w:sz w:val="22"/>
                <w:szCs w:val="22"/>
              </w:rPr>
            </w:pPr>
            <w:r>
              <w:rPr>
                <w:rFonts w:ascii="宋体" w:hAnsi="宋体" w:cs="宋体" w:hint="eastAsia"/>
                <w:color w:val="000000"/>
                <w:kern w:val="0"/>
                <w:sz w:val="22"/>
                <w:szCs w:val="22"/>
              </w:rPr>
              <w:t>总费用（含税）</w:t>
            </w:r>
          </w:p>
        </w:tc>
        <w:tc>
          <w:tcPr>
            <w:tcW w:w="3612" w:type="dxa"/>
            <w:gridSpan w:val="3"/>
            <w:shd w:val="clear" w:color="auto" w:fill="auto"/>
            <w:vAlign w:val="center"/>
          </w:tcPr>
          <w:p w:rsidR="00635627" w:rsidRDefault="00635627">
            <w:pPr>
              <w:widowControl/>
              <w:jc w:val="center"/>
              <w:rPr>
                <w:rFonts w:ascii="宋体" w:hAnsi="宋体" w:cs="宋体"/>
                <w:color w:val="000000"/>
                <w:kern w:val="0"/>
                <w:sz w:val="22"/>
                <w:szCs w:val="22"/>
              </w:rPr>
            </w:pPr>
          </w:p>
        </w:tc>
      </w:tr>
    </w:tbl>
    <w:p w:rsidR="00635627" w:rsidRDefault="00635627">
      <w:pPr>
        <w:tabs>
          <w:tab w:val="left" w:pos="0"/>
        </w:tabs>
        <w:spacing w:line="360" w:lineRule="auto"/>
        <w:ind w:right="-212" w:firstLine="480"/>
        <w:rPr>
          <w:rFonts w:ascii="宋体" w:hAnsi="宋体"/>
          <w:sz w:val="24"/>
          <w:szCs w:val="24"/>
        </w:rPr>
      </w:pPr>
    </w:p>
    <w:p w:rsidR="00635627" w:rsidRDefault="00946503">
      <w:pPr>
        <w:tabs>
          <w:tab w:val="left" w:pos="0"/>
        </w:tabs>
        <w:spacing w:line="360" w:lineRule="auto"/>
        <w:ind w:right="-212" w:firstLine="480"/>
        <w:rPr>
          <w:rFonts w:ascii="宋体"/>
          <w:sz w:val="24"/>
          <w:szCs w:val="24"/>
        </w:rPr>
      </w:pPr>
      <w:r>
        <w:rPr>
          <w:rFonts w:ascii="宋体" w:hAnsi="宋体" w:hint="eastAsia"/>
          <w:sz w:val="24"/>
          <w:szCs w:val="24"/>
        </w:rPr>
        <w:t>报价人：</w:t>
      </w:r>
      <w:r>
        <w:rPr>
          <w:rFonts w:ascii="宋体" w:hAnsi="宋体"/>
          <w:sz w:val="24"/>
          <w:szCs w:val="24"/>
          <w:u w:val="single"/>
        </w:rPr>
        <w:t xml:space="preserve">      </w:t>
      </w:r>
      <w:r>
        <w:rPr>
          <w:rFonts w:ascii="宋体" w:hAnsi="宋体" w:hint="eastAsia"/>
          <w:sz w:val="24"/>
          <w:szCs w:val="24"/>
          <w:u w:val="single"/>
        </w:rPr>
        <w:t>（盖章）</w:t>
      </w:r>
    </w:p>
    <w:p w:rsidR="00635627" w:rsidRDefault="00946503">
      <w:pPr>
        <w:tabs>
          <w:tab w:val="left" w:pos="0"/>
        </w:tabs>
        <w:spacing w:line="360" w:lineRule="auto"/>
        <w:ind w:right="-212" w:firstLine="480"/>
        <w:rPr>
          <w:rFonts w:ascii="宋体"/>
          <w:sz w:val="24"/>
          <w:szCs w:val="24"/>
        </w:rPr>
      </w:pPr>
      <w:r>
        <w:rPr>
          <w:rFonts w:ascii="宋体" w:hAnsi="宋体" w:hint="eastAsia"/>
          <w:sz w:val="24"/>
          <w:szCs w:val="24"/>
        </w:rPr>
        <w:t>法定代表人或委托代理人：</w:t>
      </w:r>
      <w:r>
        <w:rPr>
          <w:rFonts w:ascii="宋体" w:hAnsi="宋体"/>
          <w:sz w:val="24"/>
          <w:szCs w:val="24"/>
          <w:u w:val="single"/>
        </w:rPr>
        <w:t xml:space="preserve">         </w:t>
      </w:r>
      <w:r>
        <w:rPr>
          <w:rFonts w:ascii="宋体" w:hAnsi="宋体" w:hint="eastAsia"/>
          <w:sz w:val="24"/>
          <w:szCs w:val="24"/>
          <w:u w:val="single"/>
        </w:rPr>
        <w:t>（签字或盖章）</w:t>
      </w:r>
    </w:p>
    <w:p w:rsidR="00635627" w:rsidRDefault="00946503">
      <w:pPr>
        <w:spacing w:line="360" w:lineRule="auto"/>
        <w:ind w:firstLine="480"/>
        <w:rPr>
          <w:rFonts w:ascii="宋体" w:hAnsi="宋体"/>
          <w:sz w:val="24"/>
          <w:szCs w:val="24"/>
        </w:rPr>
      </w:pPr>
      <w:r>
        <w:rPr>
          <w:rFonts w:ascii="宋体" w:hAnsi="宋体" w:hint="eastAsia"/>
          <w:sz w:val="24"/>
          <w:szCs w:val="24"/>
        </w:rPr>
        <w:t>日期：</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年</w:t>
      </w:r>
      <w:r>
        <w:rPr>
          <w:rFonts w:ascii="宋体" w:hAnsi="宋体"/>
          <w:sz w:val="24"/>
          <w:szCs w:val="24"/>
          <w:u w:val="single"/>
        </w:rPr>
        <w:t xml:space="preserve">     </w:t>
      </w:r>
      <w:r>
        <w:rPr>
          <w:rFonts w:ascii="宋体" w:hAnsi="宋体" w:hint="eastAsia"/>
          <w:sz w:val="24"/>
          <w:szCs w:val="24"/>
        </w:rPr>
        <w:t>月</w:t>
      </w:r>
      <w:r>
        <w:rPr>
          <w:rFonts w:ascii="宋体" w:hAnsi="宋体"/>
          <w:sz w:val="24"/>
          <w:szCs w:val="24"/>
        </w:rPr>
        <w:t xml:space="preserve"> </w:t>
      </w:r>
      <w:r>
        <w:rPr>
          <w:rFonts w:ascii="宋体" w:hAnsi="宋体"/>
          <w:sz w:val="24"/>
          <w:szCs w:val="24"/>
          <w:u w:val="single"/>
        </w:rPr>
        <w:t xml:space="preserve">    </w:t>
      </w:r>
      <w:r>
        <w:rPr>
          <w:rFonts w:ascii="宋体" w:hAnsi="宋体" w:hint="eastAsia"/>
          <w:sz w:val="24"/>
          <w:szCs w:val="24"/>
        </w:rPr>
        <w:t>日</w:t>
      </w:r>
    </w:p>
    <w:p w:rsidR="00635627" w:rsidRDefault="00635627">
      <w:pPr>
        <w:pStyle w:val="a6"/>
        <w:spacing w:line="560" w:lineRule="exact"/>
        <w:rPr>
          <w:rStyle w:val="2Char"/>
          <w:sz w:val="30"/>
          <w:szCs w:val="30"/>
        </w:rPr>
      </w:pPr>
    </w:p>
    <w:p w:rsidR="00635627" w:rsidRDefault="00635627">
      <w:pPr>
        <w:pStyle w:val="a6"/>
        <w:spacing w:line="560" w:lineRule="exact"/>
        <w:rPr>
          <w:rStyle w:val="2Char"/>
          <w:sz w:val="30"/>
          <w:szCs w:val="30"/>
        </w:rPr>
      </w:pPr>
    </w:p>
    <w:p w:rsidR="00635627" w:rsidRDefault="00635627">
      <w:pPr>
        <w:pStyle w:val="a6"/>
        <w:spacing w:line="560" w:lineRule="exact"/>
        <w:rPr>
          <w:rStyle w:val="2Char"/>
          <w:sz w:val="30"/>
          <w:szCs w:val="30"/>
        </w:rPr>
      </w:pPr>
    </w:p>
    <w:p w:rsidR="002411B4" w:rsidRDefault="002411B4">
      <w:pPr>
        <w:pStyle w:val="a6"/>
        <w:spacing w:line="560" w:lineRule="exact"/>
        <w:rPr>
          <w:rStyle w:val="2Char"/>
          <w:sz w:val="30"/>
          <w:szCs w:val="30"/>
        </w:rPr>
      </w:pPr>
    </w:p>
    <w:p w:rsidR="00635627" w:rsidRPr="003B0D11" w:rsidRDefault="00946503" w:rsidP="003B0D11">
      <w:pPr>
        <w:rPr>
          <w:sz w:val="32"/>
          <w:szCs w:val="32"/>
        </w:rPr>
      </w:pPr>
      <w:r w:rsidRPr="003B0D11">
        <w:rPr>
          <w:sz w:val="32"/>
          <w:szCs w:val="32"/>
        </w:rPr>
        <w:lastRenderedPageBreak/>
        <w:t>附件二：</w:t>
      </w:r>
    </w:p>
    <w:p w:rsidR="00635627" w:rsidRPr="003B0D11" w:rsidRDefault="00946503">
      <w:pPr>
        <w:pStyle w:val="a6"/>
        <w:spacing w:line="560" w:lineRule="exact"/>
        <w:jc w:val="center"/>
        <w:rPr>
          <w:rFonts w:asciiTheme="minorEastAsia" w:eastAsiaTheme="minorEastAsia" w:hAnsiTheme="minorEastAsia"/>
          <w:b/>
          <w:bCs/>
          <w:sz w:val="32"/>
          <w:szCs w:val="32"/>
        </w:rPr>
      </w:pPr>
      <w:r w:rsidRPr="003B0D11">
        <w:rPr>
          <w:rFonts w:asciiTheme="minorEastAsia" w:eastAsiaTheme="minorEastAsia" w:hAnsiTheme="minorEastAsia" w:hint="eastAsia"/>
          <w:b/>
          <w:bCs/>
          <w:sz w:val="32"/>
          <w:szCs w:val="32"/>
        </w:rPr>
        <w:t>报价</w:t>
      </w:r>
      <w:r w:rsidRPr="003B0D11">
        <w:rPr>
          <w:rFonts w:asciiTheme="minorEastAsia" w:eastAsiaTheme="minorEastAsia" w:hAnsiTheme="minorEastAsia"/>
          <w:b/>
          <w:bCs/>
          <w:sz w:val="32"/>
          <w:szCs w:val="32"/>
        </w:rPr>
        <w:t>函</w:t>
      </w:r>
    </w:p>
    <w:p w:rsidR="00635627" w:rsidRDefault="00635627">
      <w:pPr>
        <w:pStyle w:val="a6"/>
        <w:spacing w:line="560" w:lineRule="exact"/>
        <w:jc w:val="center"/>
        <w:rPr>
          <w:rFonts w:ascii="Times New Roman" w:hAnsi="Times New Roman"/>
        </w:rPr>
      </w:pPr>
    </w:p>
    <w:p w:rsidR="00635627" w:rsidRDefault="00946503">
      <w:pPr>
        <w:snapToGrid w:val="0"/>
        <w:spacing w:line="560" w:lineRule="exact"/>
        <w:ind w:firstLine="480"/>
        <w:rPr>
          <w:sz w:val="24"/>
          <w:szCs w:val="24"/>
        </w:rPr>
      </w:pPr>
      <w:r>
        <w:rPr>
          <w:sz w:val="24"/>
          <w:szCs w:val="24"/>
        </w:rPr>
        <w:t>（</w:t>
      </w:r>
      <w:r>
        <w:rPr>
          <w:rFonts w:hint="eastAsia"/>
          <w:sz w:val="24"/>
          <w:szCs w:val="24"/>
        </w:rPr>
        <w:t>采购</w:t>
      </w:r>
      <w:r>
        <w:rPr>
          <w:sz w:val="24"/>
          <w:szCs w:val="24"/>
        </w:rPr>
        <w:t>人名称）</w:t>
      </w:r>
      <w:r>
        <w:rPr>
          <w:rFonts w:hint="eastAsia"/>
          <w:sz w:val="24"/>
          <w:szCs w:val="24"/>
        </w:rPr>
        <w:t>：</w:t>
      </w:r>
      <w:r>
        <w:rPr>
          <w:sz w:val="24"/>
          <w:szCs w:val="24"/>
        </w:rPr>
        <w:t xml:space="preserve"> </w:t>
      </w:r>
      <w:r w:rsidR="00CB125C">
        <w:rPr>
          <w:rFonts w:hint="eastAsia"/>
          <w:sz w:val="24"/>
          <w:szCs w:val="24"/>
        </w:rPr>
        <w:t>临沧矿业有限公司</w:t>
      </w:r>
    </w:p>
    <w:p w:rsidR="00635627" w:rsidRDefault="00946503">
      <w:pPr>
        <w:snapToGrid w:val="0"/>
        <w:spacing w:line="560" w:lineRule="exact"/>
        <w:ind w:firstLine="480"/>
        <w:rPr>
          <w:sz w:val="24"/>
          <w:szCs w:val="24"/>
        </w:rPr>
      </w:pPr>
      <w:r>
        <w:rPr>
          <w:sz w:val="24"/>
          <w:szCs w:val="24"/>
        </w:rPr>
        <w:t>1.</w:t>
      </w:r>
      <w:r>
        <w:rPr>
          <w:sz w:val="24"/>
          <w:szCs w:val="24"/>
        </w:rPr>
        <w:t>我方已仔细研究了（项目名称）</w:t>
      </w:r>
      <w:r w:rsidR="00FE25A5">
        <w:rPr>
          <w:rFonts w:hint="eastAsia"/>
          <w:sz w:val="24"/>
          <w:szCs w:val="24"/>
        </w:rPr>
        <w:t>采购</w:t>
      </w:r>
      <w:r>
        <w:rPr>
          <w:sz w:val="24"/>
          <w:szCs w:val="24"/>
        </w:rPr>
        <w:t>文件的全部内容，愿意向</w:t>
      </w:r>
      <w:r>
        <w:rPr>
          <w:rFonts w:hint="eastAsia"/>
          <w:sz w:val="24"/>
          <w:szCs w:val="24"/>
        </w:rPr>
        <w:t>采购</w:t>
      </w:r>
      <w:r>
        <w:rPr>
          <w:sz w:val="24"/>
          <w:szCs w:val="24"/>
        </w:rPr>
        <w:t>人</w:t>
      </w:r>
      <w:r>
        <w:rPr>
          <w:rFonts w:hint="eastAsia"/>
          <w:sz w:val="24"/>
          <w:szCs w:val="24"/>
        </w:rPr>
        <w:t>报价</w:t>
      </w:r>
      <w:r>
        <w:rPr>
          <w:sz w:val="24"/>
          <w:szCs w:val="24"/>
        </w:rPr>
        <w:t>，按合同约定完成相应服务。</w:t>
      </w:r>
    </w:p>
    <w:p w:rsidR="00635627" w:rsidRDefault="00946503">
      <w:pPr>
        <w:snapToGrid w:val="0"/>
        <w:spacing w:line="560" w:lineRule="exact"/>
        <w:ind w:firstLine="480"/>
        <w:rPr>
          <w:sz w:val="24"/>
          <w:szCs w:val="24"/>
        </w:rPr>
      </w:pPr>
      <w:r>
        <w:rPr>
          <w:sz w:val="24"/>
          <w:szCs w:val="24"/>
        </w:rPr>
        <w:t>2.</w:t>
      </w:r>
      <w:r>
        <w:rPr>
          <w:sz w:val="24"/>
          <w:szCs w:val="24"/>
        </w:rPr>
        <w:t>我方承诺在报价有效期内不修改、撤销</w:t>
      </w:r>
      <w:r>
        <w:rPr>
          <w:rFonts w:hint="eastAsia"/>
          <w:sz w:val="24"/>
          <w:szCs w:val="24"/>
        </w:rPr>
        <w:t>报价</w:t>
      </w:r>
      <w:r>
        <w:rPr>
          <w:sz w:val="24"/>
          <w:szCs w:val="24"/>
        </w:rPr>
        <w:t>文件。</w:t>
      </w:r>
    </w:p>
    <w:p w:rsidR="00635627" w:rsidRDefault="00946503">
      <w:pPr>
        <w:snapToGrid w:val="0"/>
        <w:spacing w:line="560" w:lineRule="exact"/>
        <w:ind w:firstLine="480"/>
        <w:rPr>
          <w:sz w:val="24"/>
          <w:szCs w:val="24"/>
        </w:rPr>
      </w:pPr>
      <w:r>
        <w:rPr>
          <w:sz w:val="24"/>
          <w:szCs w:val="24"/>
        </w:rPr>
        <w:t>3.</w:t>
      </w:r>
      <w:r>
        <w:rPr>
          <w:sz w:val="24"/>
          <w:szCs w:val="24"/>
        </w:rPr>
        <w:t>如我方</w:t>
      </w:r>
      <w:r>
        <w:rPr>
          <w:rFonts w:hint="eastAsia"/>
          <w:sz w:val="24"/>
          <w:szCs w:val="24"/>
        </w:rPr>
        <w:t>成交</w:t>
      </w:r>
      <w:r>
        <w:rPr>
          <w:sz w:val="24"/>
          <w:szCs w:val="24"/>
        </w:rPr>
        <w:t>，我方承诺在收到</w:t>
      </w:r>
      <w:r>
        <w:rPr>
          <w:rFonts w:hint="eastAsia"/>
          <w:sz w:val="24"/>
          <w:szCs w:val="24"/>
        </w:rPr>
        <w:t>成交</w:t>
      </w:r>
      <w:r>
        <w:rPr>
          <w:sz w:val="24"/>
          <w:szCs w:val="24"/>
        </w:rPr>
        <w:t>通知书后，在</w:t>
      </w:r>
      <w:r>
        <w:rPr>
          <w:rFonts w:hint="eastAsia"/>
          <w:sz w:val="24"/>
          <w:szCs w:val="24"/>
        </w:rPr>
        <w:t>成交</w:t>
      </w:r>
      <w:r>
        <w:rPr>
          <w:sz w:val="24"/>
          <w:szCs w:val="24"/>
        </w:rPr>
        <w:t>通知书规定的期限内与你方签订合同。</w:t>
      </w:r>
    </w:p>
    <w:p w:rsidR="00635627" w:rsidRDefault="00946503">
      <w:pPr>
        <w:snapToGrid w:val="0"/>
        <w:spacing w:line="560" w:lineRule="exact"/>
        <w:ind w:firstLine="480"/>
        <w:rPr>
          <w:sz w:val="24"/>
          <w:szCs w:val="24"/>
        </w:rPr>
      </w:pPr>
      <w:r>
        <w:rPr>
          <w:sz w:val="24"/>
          <w:szCs w:val="24"/>
        </w:rPr>
        <w:t>4.</w:t>
      </w:r>
      <w:r>
        <w:rPr>
          <w:sz w:val="24"/>
          <w:szCs w:val="24"/>
        </w:rPr>
        <w:t>我方在此声明，所递交的</w:t>
      </w:r>
      <w:r>
        <w:rPr>
          <w:rFonts w:hint="eastAsia"/>
          <w:sz w:val="24"/>
          <w:szCs w:val="24"/>
        </w:rPr>
        <w:t>报价</w:t>
      </w:r>
      <w:r>
        <w:rPr>
          <w:sz w:val="24"/>
          <w:szCs w:val="24"/>
        </w:rPr>
        <w:t>文件及有关资料内容完整、真实和准确。</w:t>
      </w:r>
    </w:p>
    <w:p w:rsidR="00635627" w:rsidRDefault="00946503">
      <w:pPr>
        <w:snapToGrid w:val="0"/>
        <w:spacing w:line="560" w:lineRule="exact"/>
        <w:ind w:firstLine="480"/>
        <w:rPr>
          <w:sz w:val="24"/>
          <w:szCs w:val="24"/>
        </w:rPr>
      </w:pPr>
      <w:r>
        <w:rPr>
          <w:sz w:val="24"/>
          <w:szCs w:val="24"/>
        </w:rPr>
        <w:t>5.</w:t>
      </w:r>
      <w:r>
        <w:rPr>
          <w:sz w:val="24"/>
          <w:szCs w:val="24"/>
        </w:rPr>
        <w:t>（其他补充说明）。</w:t>
      </w:r>
    </w:p>
    <w:p w:rsidR="00635627" w:rsidRDefault="00635627">
      <w:pPr>
        <w:tabs>
          <w:tab w:val="left" w:pos="3780"/>
        </w:tabs>
        <w:spacing w:line="560" w:lineRule="exact"/>
        <w:ind w:firstLine="480"/>
        <w:jc w:val="center"/>
        <w:rPr>
          <w:sz w:val="24"/>
        </w:rPr>
      </w:pPr>
    </w:p>
    <w:p w:rsidR="00635627" w:rsidRDefault="00946503">
      <w:pPr>
        <w:tabs>
          <w:tab w:val="left" w:pos="3780"/>
        </w:tabs>
        <w:spacing w:line="560" w:lineRule="exact"/>
        <w:jc w:val="center"/>
        <w:rPr>
          <w:sz w:val="24"/>
        </w:rPr>
      </w:pPr>
      <w:r>
        <w:rPr>
          <w:sz w:val="24"/>
        </w:rPr>
        <w:t xml:space="preserve">                             </w:t>
      </w:r>
      <w:r>
        <w:rPr>
          <w:rFonts w:hint="eastAsia"/>
          <w:sz w:val="24"/>
        </w:rPr>
        <w:t>报</w:t>
      </w:r>
      <w:r>
        <w:rPr>
          <w:rFonts w:hint="eastAsia"/>
          <w:sz w:val="24"/>
        </w:rPr>
        <w:t xml:space="preserve">  </w:t>
      </w:r>
      <w:r>
        <w:rPr>
          <w:rFonts w:hint="eastAsia"/>
          <w:sz w:val="24"/>
        </w:rPr>
        <w:t>价</w:t>
      </w:r>
      <w:r>
        <w:rPr>
          <w:sz w:val="24"/>
        </w:rPr>
        <w:t xml:space="preserve"> </w:t>
      </w:r>
      <w:r>
        <w:rPr>
          <w:sz w:val="24"/>
        </w:rPr>
        <w:t>人：（盖单位公章）</w:t>
      </w:r>
    </w:p>
    <w:p w:rsidR="00635627" w:rsidRDefault="00946503">
      <w:pPr>
        <w:wordWrap w:val="0"/>
        <w:spacing w:line="560" w:lineRule="exact"/>
        <w:jc w:val="center"/>
        <w:rPr>
          <w:sz w:val="24"/>
          <w:u w:val="single"/>
        </w:rPr>
      </w:pPr>
      <w:r>
        <w:rPr>
          <w:sz w:val="24"/>
        </w:rPr>
        <w:t xml:space="preserve">                            </w:t>
      </w:r>
      <w:r>
        <w:rPr>
          <w:sz w:val="24"/>
        </w:rPr>
        <w:t>法定代表人或其委托代理人：（签字）</w:t>
      </w:r>
    </w:p>
    <w:p w:rsidR="00635627" w:rsidRDefault="00946503">
      <w:pPr>
        <w:wordWrap w:val="0"/>
        <w:spacing w:line="560" w:lineRule="exact"/>
        <w:ind w:right="600"/>
        <w:jc w:val="center"/>
        <w:rPr>
          <w:sz w:val="24"/>
        </w:rPr>
      </w:pPr>
      <w:r>
        <w:rPr>
          <w:sz w:val="24"/>
        </w:rPr>
        <w:t xml:space="preserve">                                </w:t>
      </w:r>
      <w:r>
        <w:rPr>
          <w:sz w:val="24"/>
        </w:rPr>
        <w:t>地</w:t>
      </w:r>
      <w:r>
        <w:rPr>
          <w:sz w:val="24"/>
        </w:rPr>
        <w:t xml:space="preserve">  </w:t>
      </w:r>
      <w:r>
        <w:rPr>
          <w:sz w:val="24"/>
        </w:rPr>
        <w:t>址：</w:t>
      </w:r>
    </w:p>
    <w:p w:rsidR="00635627" w:rsidRDefault="00946503">
      <w:pPr>
        <w:spacing w:line="560" w:lineRule="exact"/>
        <w:ind w:firstLineChars="1608" w:firstLine="3859"/>
        <w:rPr>
          <w:sz w:val="24"/>
        </w:rPr>
      </w:pPr>
      <w:r>
        <w:rPr>
          <w:sz w:val="24"/>
        </w:rPr>
        <w:t>联系电话：</w:t>
      </w:r>
      <w:r>
        <w:rPr>
          <w:sz w:val="24"/>
          <w:u w:val="single"/>
        </w:rPr>
        <w:t xml:space="preserve">                           </w:t>
      </w:r>
    </w:p>
    <w:p w:rsidR="00635627" w:rsidRDefault="00946503">
      <w:pPr>
        <w:spacing w:line="560" w:lineRule="exact"/>
        <w:ind w:firstLineChars="1608" w:firstLine="3859"/>
        <w:rPr>
          <w:sz w:val="24"/>
        </w:rPr>
      </w:pPr>
      <w:r>
        <w:rPr>
          <w:sz w:val="24"/>
        </w:rPr>
        <w:t>传</w:t>
      </w:r>
      <w:r>
        <w:rPr>
          <w:sz w:val="24"/>
        </w:rPr>
        <w:t xml:space="preserve"> </w:t>
      </w:r>
      <w:r>
        <w:rPr>
          <w:sz w:val="24"/>
        </w:rPr>
        <w:t>真：</w:t>
      </w:r>
      <w:r>
        <w:rPr>
          <w:sz w:val="24"/>
          <w:u w:val="single"/>
        </w:rPr>
        <w:t xml:space="preserve">                          </w:t>
      </w:r>
      <w:r>
        <w:rPr>
          <w:rFonts w:hint="eastAsia"/>
          <w:sz w:val="24"/>
          <w:u w:val="single"/>
        </w:rPr>
        <w:t xml:space="preserve"> </w:t>
      </w:r>
      <w:r>
        <w:rPr>
          <w:sz w:val="24"/>
          <w:u w:val="single"/>
        </w:rPr>
        <w:t xml:space="preserve">   </w:t>
      </w:r>
    </w:p>
    <w:p w:rsidR="00635627" w:rsidRDefault="00946503">
      <w:pPr>
        <w:spacing w:line="560" w:lineRule="exact"/>
        <w:ind w:firstLineChars="1608" w:firstLine="3859"/>
        <w:rPr>
          <w:sz w:val="24"/>
        </w:rPr>
      </w:pPr>
      <w:r>
        <w:rPr>
          <w:sz w:val="24"/>
        </w:rPr>
        <w:t>邮政编码：</w:t>
      </w:r>
    </w:p>
    <w:p w:rsidR="00635627" w:rsidRDefault="00946503">
      <w:pPr>
        <w:spacing w:line="560" w:lineRule="exact"/>
        <w:ind w:firstLineChars="2500" w:firstLine="6000"/>
        <w:rPr>
          <w:sz w:val="24"/>
        </w:rPr>
      </w:pPr>
      <w:r>
        <w:rPr>
          <w:sz w:val="24"/>
        </w:rPr>
        <w:t>年</w:t>
      </w:r>
      <w:r>
        <w:rPr>
          <w:rFonts w:hint="eastAsia"/>
          <w:sz w:val="24"/>
        </w:rPr>
        <w:t xml:space="preserve">   </w:t>
      </w:r>
      <w:r>
        <w:rPr>
          <w:sz w:val="24"/>
        </w:rPr>
        <w:t>月</w:t>
      </w:r>
      <w:r>
        <w:rPr>
          <w:rFonts w:hint="eastAsia"/>
          <w:sz w:val="24"/>
        </w:rPr>
        <w:t xml:space="preserve">   </w:t>
      </w:r>
      <w:r>
        <w:rPr>
          <w:sz w:val="24"/>
        </w:rPr>
        <w:t>日</w:t>
      </w:r>
    </w:p>
    <w:p w:rsidR="00635627" w:rsidRDefault="00635627">
      <w:pPr>
        <w:jc w:val="left"/>
        <w:rPr>
          <w:rFonts w:ascii="黑体" w:eastAsia="黑体" w:hAnsi="黑体"/>
          <w:b/>
          <w:kern w:val="36"/>
          <w:sz w:val="32"/>
        </w:rPr>
      </w:pPr>
    </w:p>
    <w:p w:rsidR="00635627" w:rsidRDefault="00635627">
      <w:pPr>
        <w:jc w:val="left"/>
        <w:rPr>
          <w:rFonts w:ascii="黑体" w:eastAsia="黑体" w:hAnsi="黑体"/>
          <w:b/>
          <w:kern w:val="36"/>
          <w:sz w:val="32"/>
        </w:rPr>
      </w:pPr>
    </w:p>
    <w:p w:rsidR="00635627" w:rsidRDefault="00635627">
      <w:pPr>
        <w:jc w:val="left"/>
        <w:rPr>
          <w:rFonts w:ascii="黑体" w:eastAsia="黑体" w:hAnsi="黑体"/>
          <w:b/>
          <w:kern w:val="36"/>
          <w:sz w:val="32"/>
        </w:rPr>
      </w:pPr>
    </w:p>
    <w:p w:rsidR="00635627" w:rsidRDefault="00635627">
      <w:pPr>
        <w:jc w:val="left"/>
        <w:rPr>
          <w:rFonts w:ascii="黑体" w:eastAsia="黑体" w:hAnsi="黑体"/>
          <w:b/>
          <w:kern w:val="36"/>
          <w:sz w:val="32"/>
        </w:rPr>
      </w:pPr>
    </w:p>
    <w:p w:rsidR="003B0D11" w:rsidRDefault="00FE25A5" w:rsidP="003B0D11">
      <w:pPr>
        <w:rPr>
          <w:sz w:val="32"/>
          <w:szCs w:val="32"/>
        </w:rPr>
      </w:pPr>
      <w:r w:rsidRPr="003B0D11">
        <w:rPr>
          <w:sz w:val="32"/>
          <w:szCs w:val="32"/>
        </w:rPr>
        <w:lastRenderedPageBreak/>
        <w:t>附件</w:t>
      </w:r>
      <w:r w:rsidRPr="003B0D11">
        <w:rPr>
          <w:rFonts w:hint="eastAsia"/>
          <w:sz w:val="32"/>
          <w:szCs w:val="32"/>
        </w:rPr>
        <w:t>三</w:t>
      </w:r>
      <w:r w:rsidRPr="003B0D11">
        <w:rPr>
          <w:sz w:val="32"/>
          <w:szCs w:val="32"/>
        </w:rPr>
        <w:t>：</w:t>
      </w:r>
    </w:p>
    <w:p w:rsidR="00FE25A5" w:rsidRPr="003B0D11" w:rsidRDefault="00FE25A5" w:rsidP="003B0D11">
      <w:pPr>
        <w:jc w:val="center"/>
        <w:rPr>
          <w:b/>
          <w:sz w:val="32"/>
          <w:szCs w:val="32"/>
        </w:rPr>
      </w:pPr>
      <w:r w:rsidRPr="003B0D11">
        <w:rPr>
          <w:rFonts w:hint="eastAsia"/>
          <w:b/>
          <w:sz w:val="32"/>
          <w:szCs w:val="32"/>
        </w:rPr>
        <w:t>营业执照、资质证书、银行开户许可证</w:t>
      </w:r>
    </w:p>
    <w:p w:rsidR="00FE25A5" w:rsidRDefault="00FE25A5">
      <w:pPr>
        <w:spacing w:line="560" w:lineRule="exact"/>
        <w:ind w:firstLineChars="250" w:firstLine="753"/>
        <w:rPr>
          <w:rStyle w:val="2Char"/>
          <w:sz w:val="30"/>
          <w:szCs w:val="30"/>
        </w:rPr>
      </w:pPr>
    </w:p>
    <w:p w:rsidR="00FE25A5" w:rsidRDefault="00FE25A5">
      <w:pPr>
        <w:spacing w:line="560" w:lineRule="exact"/>
        <w:ind w:firstLineChars="250" w:firstLine="753"/>
        <w:rPr>
          <w:rStyle w:val="2Char"/>
          <w:sz w:val="30"/>
          <w:szCs w:val="30"/>
        </w:rPr>
      </w:pPr>
    </w:p>
    <w:p w:rsidR="00FE25A5" w:rsidRPr="003B0D11" w:rsidRDefault="003B0D11" w:rsidP="003B0D11">
      <w:pPr>
        <w:ind w:firstLineChars="550" w:firstLine="1540"/>
        <w:rPr>
          <w:sz w:val="28"/>
          <w:szCs w:val="28"/>
        </w:rPr>
      </w:pPr>
      <w:r w:rsidRPr="003B0D11">
        <w:rPr>
          <w:rFonts w:hint="eastAsia"/>
          <w:sz w:val="28"/>
          <w:szCs w:val="28"/>
        </w:rPr>
        <w:t>注：盖章</w:t>
      </w: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FE25A5" w:rsidRDefault="00FE25A5" w:rsidP="00FE25A5"/>
    <w:p w:rsidR="00FE25A5" w:rsidRDefault="00FE25A5" w:rsidP="00FE25A5">
      <w:pPr>
        <w:pStyle w:val="1"/>
      </w:pPr>
    </w:p>
    <w:p w:rsidR="003B0D11" w:rsidRDefault="003B0D11" w:rsidP="003B0D11"/>
    <w:p w:rsidR="00FE25A5" w:rsidRPr="003B0D11" w:rsidRDefault="00FE25A5" w:rsidP="003B0D11">
      <w:pPr>
        <w:rPr>
          <w:sz w:val="32"/>
          <w:szCs w:val="32"/>
        </w:rPr>
      </w:pPr>
      <w:r w:rsidRPr="003B0D11">
        <w:rPr>
          <w:sz w:val="32"/>
          <w:szCs w:val="32"/>
        </w:rPr>
        <w:lastRenderedPageBreak/>
        <w:t>附件</w:t>
      </w:r>
      <w:r w:rsidRPr="003B0D11">
        <w:rPr>
          <w:rFonts w:hint="eastAsia"/>
          <w:sz w:val="32"/>
          <w:szCs w:val="32"/>
        </w:rPr>
        <w:t>四</w:t>
      </w:r>
      <w:r w:rsidRPr="003B0D11">
        <w:rPr>
          <w:sz w:val="32"/>
          <w:szCs w:val="32"/>
        </w:rPr>
        <w:t>：</w:t>
      </w:r>
    </w:p>
    <w:p w:rsidR="00FE25A5" w:rsidRPr="003B0D11" w:rsidRDefault="00FE25A5" w:rsidP="00FE25A5">
      <w:pPr>
        <w:autoSpaceDE w:val="0"/>
        <w:autoSpaceDN w:val="0"/>
        <w:adjustRightInd w:val="0"/>
        <w:spacing w:line="560" w:lineRule="exact"/>
        <w:ind w:right="244" w:firstLine="720"/>
        <w:jc w:val="center"/>
        <w:rPr>
          <w:b/>
          <w:bCs/>
          <w:sz w:val="32"/>
          <w:szCs w:val="32"/>
        </w:rPr>
      </w:pPr>
      <w:bookmarkStart w:id="41" w:name="_Toc308169885"/>
      <w:bookmarkStart w:id="42" w:name="_Toc295305406"/>
      <w:bookmarkStart w:id="43" w:name="_Toc250636323"/>
      <w:bookmarkStart w:id="44" w:name="_Toc244087750"/>
      <w:bookmarkStart w:id="45" w:name="_Toc287477114"/>
      <w:bookmarkStart w:id="46" w:name="_Toc251079565"/>
      <w:bookmarkStart w:id="47" w:name="_Toc286911390"/>
      <w:r w:rsidRPr="003B0D11">
        <w:rPr>
          <w:b/>
          <w:bCs/>
          <w:sz w:val="32"/>
          <w:szCs w:val="32"/>
        </w:rPr>
        <w:t>法定代表人身份证明书</w:t>
      </w:r>
      <w:bookmarkEnd w:id="41"/>
      <w:bookmarkEnd w:id="42"/>
      <w:bookmarkEnd w:id="43"/>
      <w:bookmarkEnd w:id="44"/>
      <w:bookmarkEnd w:id="45"/>
      <w:bookmarkEnd w:id="46"/>
      <w:bookmarkEnd w:id="47"/>
    </w:p>
    <w:p w:rsidR="00FE25A5" w:rsidRDefault="00FE25A5" w:rsidP="00FE25A5">
      <w:pPr>
        <w:snapToGrid w:val="0"/>
        <w:spacing w:line="560" w:lineRule="exact"/>
        <w:ind w:firstLine="480"/>
        <w:rPr>
          <w:sz w:val="24"/>
          <w:szCs w:val="24"/>
        </w:rPr>
      </w:pPr>
      <w:r>
        <w:rPr>
          <w:sz w:val="24"/>
          <w:szCs w:val="24"/>
        </w:rPr>
        <w:t>单位名称：</w:t>
      </w:r>
    </w:p>
    <w:p w:rsidR="00FE25A5" w:rsidRDefault="00FE25A5" w:rsidP="00FE25A5">
      <w:pPr>
        <w:snapToGrid w:val="0"/>
        <w:spacing w:line="560" w:lineRule="exact"/>
        <w:ind w:firstLine="480"/>
        <w:rPr>
          <w:sz w:val="24"/>
          <w:szCs w:val="24"/>
        </w:rPr>
      </w:pPr>
      <w:r>
        <w:rPr>
          <w:sz w:val="24"/>
          <w:szCs w:val="24"/>
        </w:rPr>
        <w:t>单位性质：</w:t>
      </w:r>
    </w:p>
    <w:p w:rsidR="00FE25A5" w:rsidRDefault="00FE25A5" w:rsidP="00FE25A5">
      <w:pPr>
        <w:snapToGrid w:val="0"/>
        <w:spacing w:line="560" w:lineRule="exact"/>
        <w:ind w:firstLine="480"/>
        <w:rPr>
          <w:sz w:val="24"/>
          <w:szCs w:val="24"/>
        </w:rPr>
      </w:pPr>
      <w:r>
        <w:rPr>
          <w:sz w:val="24"/>
          <w:szCs w:val="24"/>
        </w:rPr>
        <w:t>地址：</w:t>
      </w:r>
    </w:p>
    <w:p w:rsidR="00FE25A5" w:rsidRDefault="00FE25A5" w:rsidP="00FE25A5">
      <w:pPr>
        <w:snapToGrid w:val="0"/>
        <w:spacing w:line="560" w:lineRule="exact"/>
        <w:ind w:firstLine="480"/>
        <w:rPr>
          <w:sz w:val="24"/>
          <w:szCs w:val="24"/>
        </w:rPr>
      </w:pPr>
      <w:r>
        <w:rPr>
          <w:sz w:val="24"/>
          <w:szCs w:val="24"/>
        </w:rPr>
        <w:t>成立时间：</w:t>
      </w:r>
      <w:r>
        <w:rPr>
          <w:rFonts w:hint="eastAsia"/>
          <w:sz w:val="24"/>
          <w:szCs w:val="24"/>
        </w:rPr>
        <w:t xml:space="preserve">    </w:t>
      </w:r>
      <w:r>
        <w:rPr>
          <w:sz w:val="24"/>
          <w:szCs w:val="24"/>
        </w:rPr>
        <w:t>年</w:t>
      </w:r>
      <w:r>
        <w:rPr>
          <w:rFonts w:hint="eastAsia"/>
          <w:sz w:val="24"/>
          <w:szCs w:val="24"/>
        </w:rPr>
        <w:t xml:space="preserve">    </w:t>
      </w:r>
      <w:r>
        <w:rPr>
          <w:sz w:val="24"/>
          <w:szCs w:val="24"/>
        </w:rPr>
        <w:t>月</w:t>
      </w:r>
      <w:r>
        <w:rPr>
          <w:rFonts w:hint="eastAsia"/>
          <w:sz w:val="24"/>
          <w:szCs w:val="24"/>
        </w:rPr>
        <w:t xml:space="preserve">    </w:t>
      </w:r>
      <w:r>
        <w:rPr>
          <w:sz w:val="24"/>
          <w:szCs w:val="24"/>
        </w:rPr>
        <w:t>日</w:t>
      </w:r>
    </w:p>
    <w:p w:rsidR="00FE25A5" w:rsidRDefault="00FE25A5" w:rsidP="00FE25A5">
      <w:pPr>
        <w:snapToGrid w:val="0"/>
        <w:spacing w:line="560" w:lineRule="exact"/>
        <w:ind w:firstLine="480"/>
        <w:rPr>
          <w:sz w:val="24"/>
          <w:szCs w:val="24"/>
        </w:rPr>
      </w:pPr>
      <w:r>
        <w:rPr>
          <w:sz w:val="24"/>
          <w:szCs w:val="24"/>
        </w:rPr>
        <w:t>经营期限：</w:t>
      </w:r>
    </w:p>
    <w:p w:rsidR="00FE25A5" w:rsidRDefault="00FE25A5" w:rsidP="00FE25A5">
      <w:pPr>
        <w:snapToGrid w:val="0"/>
        <w:spacing w:line="560" w:lineRule="exact"/>
        <w:ind w:firstLine="480"/>
        <w:rPr>
          <w:sz w:val="24"/>
          <w:szCs w:val="24"/>
        </w:rPr>
      </w:pPr>
      <w:r>
        <w:rPr>
          <w:sz w:val="24"/>
          <w:szCs w:val="24"/>
        </w:rPr>
        <w:t>姓名：</w:t>
      </w:r>
      <w:r>
        <w:rPr>
          <w:rFonts w:hint="eastAsia"/>
          <w:sz w:val="24"/>
          <w:szCs w:val="24"/>
        </w:rPr>
        <w:t xml:space="preserve">       </w:t>
      </w:r>
      <w:r>
        <w:rPr>
          <w:sz w:val="24"/>
          <w:szCs w:val="24"/>
        </w:rPr>
        <w:t>性别：</w:t>
      </w:r>
      <w:r>
        <w:rPr>
          <w:rFonts w:hint="eastAsia"/>
          <w:sz w:val="24"/>
          <w:szCs w:val="24"/>
        </w:rPr>
        <w:t xml:space="preserve">      </w:t>
      </w:r>
      <w:r>
        <w:rPr>
          <w:sz w:val="24"/>
          <w:szCs w:val="24"/>
        </w:rPr>
        <w:t>年龄：</w:t>
      </w:r>
      <w:r>
        <w:rPr>
          <w:rFonts w:hint="eastAsia"/>
          <w:sz w:val="24"/>
          <w:szCs w:val="24"/>
        </w:rPr>
        <w:t xml:space="preserve">       </w:t>
      </w:r>
      <w:r>
        <w:rPr>
          <w:sz w:val="24"/>
          <w:szCs w:val="24"/>
        </w:rPr>
        <w:t>职务：</w:t>
      </w:r>
    </w:p>
    <w:p w:rsidR="00FE25A5" w:rsidRDefault="00FE25A5" w:rsidP="00FE25A5">
      <w:pPr>
        <w:snapToGrid w:val="0"/>
        <w:spacing w:line="560" w:lineRule="exact"/>
        <w:ind w:firstLine="480"/>
        <w:rPr>
          <w:sz w:val="24"/>
          <w:szCs w:val="24"/>
        </w:rPr>
      </w:pPr>
      <w:r>
        <w:rPr>
          <w:sz w:val="24"/>
          <w:szCs w:val="24"/>
        </w:rPr>
        <w:t>系</w:t>
      </w:r>
      <w:r>
        <w:rPr>
          <w:sz w:val="24"/>
          <w:szCs w:val="24"/>
        </w:rPr>
        <w:t xml:space="preserve">   (</w:t>
      </w:r>
      <w:r>
        <w:rPr>
          <w:rFonts w:hint="eastAsia"/>
          <w:sz w:val="24"/>
          <w:szCs w:val="24"/>
        </w:rPr>
        <w:t>报价</w:t>
      </w:r>
      <w:r>
        <w:rPr>
          <w:sz w:val="24"/>
          <w:szCs w:val="24"/>
        </w:rPr>
        <w:t>人单位名称</w:t>
      </w:r>
      <w:r>
        <w:rPr>
          <w:sz w:val="24"/>
          <w:szCs w:val="24"/>
        </w:rPr>
        <w:t xml:space="preserve">)           </w:t>
      </w:r>
      <w:r>
        <w:rPr>
          <w:sz w:val="24"/>
          <w:szCs w:val="24"/>
        </w:rPr>
        <w:t>的法定代表人。</w:t>
      </w:r>
    </w:p>
    <w:p w:rsidR="00FE25A5" w:rsidRDefault="00FE25A5" w:rsidP="00FE25A5">
      <w:pPr>
        <w:snapToGrid w:val="0"/>
        <w:spacing w:line="560" w:lineRule="exact"/>
        <w:ind w:firstLine="480"/>
        <w:rPr>
          <w:sz w:val="24"/>
          <w:szCs w:val="24"/>
        </w:rPr>
      </w:pPr>
      <w:r>
        <w:rPr>
          <w:sz w:val="24"/>
          <w:szCs w:val="24"/>
        </w:rPr>
        <w:t>特此证明。</w:t>
      </w:r>
      <w:r>
        <w:rPr>
          <w:sz w:val="24"/>
          <w:szCs w:val="24"/>
        </w:rPr>
        <w:tab/>
      </w:r>
    </w:p>
    <w:p w:rsidR="00FE25A5" w:rsidRDefault="00FE25A5" w:rsidP="00FE25A5">
      <w:pPr>
        <w:spacing w:line="560" w:lineRule="exact"/>
        <w:ind w:firstLineChars="2000" w:firstLine="4800"/>
        <w:rPr>
          <w:sz w:val="24"/>
        </w:rPr>
      </w:pPr>
      <w:r>
        <w:rPr>
          <w:rFonts w:hint="eastAsia"/>
          <w:sz w:val="24"/>
        </w:rPr>
        <w:t>报价</w:t>
      </w:r>
      <w:r>
        <w:rPr>
          <w:sz w:val="24"/>
        </w:rPr>
        <w:t>人：</w:t>
      </w:r>
      <w:r>
        <w:rPr>
          <w:sz w:val="24"/>
          <w:u w:val="single"/>
        </w:rPr>
        <w:t>(</w:t>
      </w:r>
      <w:r>
        <w:rPr>
          <w:sz w:val="24"/>
          <w:u w:val="single"/>
        </w:rPr>
        <w:t>盖章</w:t>
      </w:r>
      <w:r>
        <w:rPr>
          <w:sz w:val="24"/>
          <w:u w:val="single"/>
        </w:rPr>
        <w:t>)</w:t>
      </w:r>
    </w:p>
    <w:p w:rsidR="00FE25A5" w:rsidRDefault="00FE25A5" w:rsidP="00FE25A5">
      <w:pPr>
        <w:spacing w:line="560" w:lineRule="exact"/>
        <w:ind w:firstLineChars="1950" w:firstLine="4680"/>
        <w:rPr>
          <w:sz w:val="24"/>
        </w:rPr>
      </w:pPr>
      <w:r>
        <w:rPr>
          <w:sz w:val="24"/>
        </w:rPr>
        <w:t>日期：</w:t>
      </w:r>
      <w:r>
        <w:rPr>
          <w:rFonts w:hint="eastAsia"/>
          <w:sz w:val="24"/>
        </w:rPr>
        <w:t xml:space="preserve">    </w:t>
      </w:r>
      <w:r>
        <w:rPr>
          <w:sz w:val="24"/>
        </w:rPr>
        <w:t>年</w:t>
      </w:r>
      <w:r>
        <w:rPr>
          <w:rFonts w:hint="eastAsia"/>
          <w:sz w:val="24"/>
        </w:rPr>
        <w:t xml:space="preserve">    </w:t>
      </w:r>
      <w:r>
        <w:rPr>
          <w:sz w:val="24"/>
        </w:rPr>
        <w:t>月</w:t>
      </w:r>
      <w:r>
        <w:rPr>
          <w:rFonts w:hint="eastAsia"/>
          <w:sz w:val="24"/>
        </w:rPr>
        <w:t xml:space="preserve">    </w:t>
      </w:r>
      <w:r>
        <w:rPr>
          <w:sz w:val="24"/>
        </w:rPr>
        <w:t>日</w:t>
      </w:r>
    </w:p>
    <w:p w:rsidR="00FE25A5" w:rsidRDefault="00FE25A5" w:rsidP="00FE25A5">
      <w:pPr>
        <w:snapToGrid w:val="0"/>
        <w:spacing w:line="560" w:lineRule="exact"/>
        <w:ind w:firstLine="480"/>
        <w:rPr>
          <w:sz w:val="24"/>
          <w:szCs w:val="24"/>
        </w:rPr>
      </w:pPr>
      <w:r>
        <w:rPr>
          <w:sz w:val="24"/>
          <w:szCs w:val="24"/>
        </w:rPr>
        <w:t>附：身份证复印件</w:t>
      </w:r>
    </w:p>
    <w:p w:rsidR="00FE25A5" w:rsidRDefault="00FE25A5" w:rsidP="00FE25A5">
      <w:pPr>
        <w:snapToGrid w:val="0"/>
        <w:spacing w:line="560" w:lineRule="exact"/>
        <w:ind w:firstLine="480"/>
        <w:rPr>
          <w:bCs/>
          <w:sz w:val="24"/>
        </w:rPr>
      </w:pPr>
      <w:r>
        <w:rPr>
          <w:sz w:val="24"/>
          <w:szCs w:val="24"/>
        </w:rPr>
        <w:t>注：如法定代表人参加报价需将此证明书原件装入</w:t>
      </w:r>
      <w:r>
        <w:rPr>
          <w:rFonts w:hint="eastAsia"/>
          <w:sz w:val="24"/>
          <w:szCs w:val="24"/>
        </w:rPr>
        <w:t>报价</w:t>
      </w:r>
      <w:r>
        <w:rPr>
          <w:sz w:val="24"/>
          <w:szCs w:val="24"/>
        </w:rPr>
        <w:t>文件正本中</w:t>
      </w:r>
    </w:p>
    <w:tbl>
      <w:tblPr>
        <w:tblW w:w="6766" w:type="dxa"/>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6"/>
      </w:tblGrid>
      <w:tr w:rsidR="00FE25A5" w:rsidTr="001F7695">
        <w:trPr>
          <w:trHeight w:val="3465"/>
        </w:trPr>
        <w:tc>
          <w:tcPr>
            <w:tcW w:w="6766" w:type="dxa"/>
          </w:tcPr>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tc>
      </w:tr>
    </w:tbl>
    <w:p w:rsidR="00FE25A5" w:rsidRDefault="00FE25A5" w:rsidP="00FE25A5">
      <w:pPr>
        <w:spacing w:line="560" w:lineRule="exact"/>
        <w:ind w:firstLine="562"/>
        <w:rPr>
          <w:b/>
          <w:sz w:val="28"/>
          <w:szCs w:val="28"/>
        </w:rPr>
      </w:pPr>
      <w:r>
        <w:rPr>
          <w:b/>
          <w:sz w:val="28"/>
          <w:szCs w:val="28"/>
        </w:rPr>
        <w:br w:type="page"/>
      </w:r>
    </w:p>
    <w:p w:rsidR="00FE25A5" w:rsidRPr="003B0D11" w:rsidRDefault="00FE25A5" w:rsidP="003B0D11">
      <w:pPr>
        <w:rPr>
          <w:sz w:val="32"/>
          <w:szCs w:val="32"/>
        </w:rPr>
      </w:pPr>
      <w:r w:rsidRPr="003B0D11">
        <w:rPr>
          <w:sz w:val="32"/>
          <w:szCs w:val="32"/>
        </w:rPr>
        <w:lastRenderedPageBreak/>
        <w:t>附件</w:t>
      </w:r>
      <w:r w:rsidRPr="003B0D11">
        <w:rPr>
          <w:rFonts w:hint="eastAsia"/>
          <w:sz w:val="32"/>
          <w:szCs w:val="32"/>
        </w:rPr>
        <w:t>五</w:t>
      </w:r>
      <w:r w:rsidRPr="003B0D11">
        <w:rPr>
          <w:sz w:val="32"/>
          <w:szCs w:val="32"/>
        </w:rPr>
        <w:t>：</w:t>
      </w:r>
    </w:p>
    <w:p w:rsidR="00FE25A5" w:rsidRPr="003B0D11" w:rsidRDefault="00FE25A5" w:rsidP="00FE25A5">
      <w:pPr>
        <w:autoSpaceDE w:val="0"/>
        <w:autoSpaceDN w:val="0"/>
        <w:adjustRightInd w:val="0"/>
        <w:spacing w:before="120" w:after="120" w:line="560" w:lineRule="exact"/>
        <w:ind w:right="244" w:firstLine="720"/>
        <w:jc w:val="center"/>
        <w:rPr>
          <w:bCs/>
          <w:sz w:val="32"/>
          <w:szCs w:val="32"/>
        </w:rPr>
      </w:pPr>
      <w:bookmarkStart w:id="48" w:name="_Toc286911391"/>
      <w:bookmarkStart w:id="49" w:name="_Toc308169886"/>
      <w:bookmarkStart w:id="50" w:name="_Toc295305407"/>
      <w:bookmarkStart w:id="51" w:name="_Toc287477115"/>
      <w:r w:rsidRPr="003B0D11">
        <w:rPr>
          <w:bCs/>
          <w:sz w:val="32"/>
          <w:szCs w:val="32"/>
        </w:rPr>
        <w:t>法定代表人授权书</w:t>
      </w:r>
      <w:bookmarkEnd w:id="48"/>
      <w:bookmarkEnd w:id="49"/>
      <w:bookmarkEnd w:id="50"/>
      <w:bookmarkEnd w:id="51"/>
    </w:p>
    <w:p w:rsidR="00FE25A5" w:rsidRDefault="00FE25A5" w:rsidP="00FE25A5">
      <w:pPr>
        <w:spacing w:line="560" w:lineRule="exact"/>
        <w:ind w:firstLine="480"/>
        <w:rPr>
          <w:sz w:val="24"/>
        </w:rPr>
      </w:pPr>
    </w:p>
    <w:p w:rsidR="00FE25A5" w:rsidRDefault="00FE25A5" w:rsidP="00FE25A5">
      <w:pPr>
        <w:snapToGrid w:val="0"/>
        <w:spacing w:line="560" w:lineRule="exact"/>
        <w:ind w:firstLine="480"/>
        <w:rPr>
          <w:sz w:val="24"/>
          <w:szCs w:val="24"/>
        </w:rPr>
      </w:pPr>
      <w:r>
        <w:rPr>
          <w:sz w:val="24"/>
          <w:szCs w:val="24"/>
        </w:rPr>
        <w:t>本授权书声明：我</w:t>
      </w:r>
      <w:proofErr w:type="gramStart"/>
      <w:r>
        <w:rPr>
          <w:sz w:val="24"/>
          <w:szCs w:val="24"/>
        </w:rPr>
        <w:t>系注册</w:t>
      </w:r>
      <w:proofErr w:type="gramEnd"/>
      <w:r>
        <w:rPr>
          <w:sz w:val="24"/>
          <w:szCs w:val="24"/>
        </w:rPr>
        <w:t>于的</w:t>
      </w:r>
      <w:r>
        <w:rPr>
          <w:rFonts w:hint="eastAsia"/>
          <w:sz w:val="24"/>
          <w:szCs w:val="24"/>
        </w:rPr>
        <w:t>报价</w:t>
      </w:r>
      <w:r>
        <w:rPr>
          <w:sz w:val="24"/>
          <w:szCs w:val="24"/>
        </w:rPr>
        <w:t>人名称</w:t>
      </w:r>
      <w:r>
        <w:rPr>
          <w:sz w:val="24"/>
          <w:szCs w:val="24"/>
        </w:rPr>
        <w:t xml:space="preserve"> </w:t>
      </w:r>
      <w:r>
        <w:rPr>
          <w:sz w:val="24"/>
          <w:szCs w:val="24"/>
        </w:rPr>
        <w:t>的法定代表人，现代表本公司授权在下面签字的（被授权人的姓名、职务）为本公司委托的合法代理人，参与项目的报价及负责合同的签订、执行和完成，并以本公司名义处理一切与之有关的事务，我公司均予认可。</w:t>
      </w:r>
    </w:p>
    <w:p w:rsidR="00FE25A5" w:rsidRDefault="00FE25A5" w:rsidP="00FE25A5">
      <w:pPr>
        <w:snapToGrid w:val="0"/>
        <w:spacing w:line="560" w:lineRule="exact"/>
        <w:ind w:firstLine="480"/>
        <w:rPr>
          <w:sz w:val="24"/>
          <w:szCs w:val="24"/>
        </w:rPr>
      </w:pPr>
      <w:r>
        <w:rPr>
          <w:sz w:val="24"/>
          <w:szCs w:val="24"/>
        </w:rPr>
        <w:t>本授权书于年月日签字生效，特此声明。</w:t>
      </w:r>
    </w:p>
    <w:p w:rsidR="00FE25A5" w:rsidRDefault="00FE25A5" w:rsidP="00FE25A5">
      <w:pPr>
        <w:snapToGrid w:val="0"/>
        <w:spacing w:line="560" w:lineRule="exact"/>
        <w:ind w:firstLine="480"/>
        <w:rPr>
          <w:sz w:val="24"/>
          <w:szCs w:val="24"/>
        </w:rPr>
      </w:pPr>
      <w:r>
        <w:rPr>
          <w:sz w:val="24"/>
          <w:szCs w:val="24"/>
        </w:rPr>
        <w:t>委托代理人：（签字）</w:t>
      </w:r>
    </w:p>
    <w:p w:rsidR="00FE25A5" w:rsidRDefault="00FE25A5" w:rsidP="00FE25A5">
      <w:pPr>
        <w:snapToGrid w:val="0"/>
        <w:spacing w:line="560" w:lineRule="exact"/>
        <w:ind w:firstLine="480"/>
        <w:rPr>
          <w:sz w:val="24"/>
          <w:szCs w:val="24"/>
        </w:rPr>
      </w:pPr>
      <w:r>
        <w:rPr>
          <w:sz w:val="24"/>
          <w:szCs w:val="24"/>
        </w:rPr>
        <w:t>法定代表人：（签字）</w:t>
      </w:r>
    </w:p>
    <w:p w:rsidR="00FE25A5" w:rsidRDefault="00FE25A5" w:rsidP="00FE25A5">
      <w:pPr>
        <w:snapToGrid w:val="0"/>
        <w:spacing w:line="560" w:lineRule="exact"/>
        <w:ind w:firstLine="480"/>
        <w:rPr>
          <w:sz w:val="24"/>
          <w:szCs w:val="24"/>
        </w:rPr>
      </w:pPr>
      <w:r>
        <w:rPr>
          <w:rFonts w:hint="eastAsia"/>
          <w:sz w:val="24"/>
          <w:szCs w:val="24"/>
        </w:rPr>
        <w:t>报价</w:t>
      </w:r>
      <w:r>
        <w:rPr>
          <w:sz w:val="24"/>
          <w:szCs w:val="24"/>
        </w:rPr>
        <w:t>人：（盖章）</w:t>
      </w:r>
    </w:p>
    <w:p w:rsidR="00FE25A5" w:rsidRDefault="00FE25A5" w:rsidP="00FE25A5">
      <w:pPr>
        <w:snapToGrid w:val="0"/>
        <w:spacing w:line="560" w:lineRule="exact"/>
        <w:ind w:firstLine="480"/>
        <w:rPr>
          <w:sz w:val="24"/>
          <w:szCs w:val="24"/>
        </w:rPr>
      </w:pPr>
    </w:p>
    <w:p w:rsidR="00FE25A5" w:rsidRDefault="00FE25A5" w:rsidP="00FE25A5">
      <w:pPr>
        <w:snapToGrid w:val="0"/>
        <w:spacing w:line="560" w:lineRule="exact"/>
        <w:ind w:firstLine="480"/>
        <w:rPr>
          <w:sz w:val="24"/>
          <w:szCs w:val="24"/>
        </w:rPr>
      </w:pPr>
      <w:r>
        <w:rPr>
          <w:sz w:val="24"/>
          <w:szCs w:val="24"/>
        </w:rPr>
        <w:t>附：被授权人身份证</w:t>
      </w:r>
    </w:p>
    <w:tbl>
      <w:tblPr>
        <w:tblW w:w="762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21"/>
      </w:tblGrid>
      <w:tr w:rsidR="00FE25A5" w:rsidTr="001F7695">
        <w:tc>
          <w:tcPr>
            <w:tcW w:w="7621" w:type="dxa"/>
          </w:tcPr>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p w:rsidR="00FE25A5" w:rsidRDefault="00FE25A5" w:rsidP="001F7695">
            <w:pPr>
              <w:spacing w:line="560" w:lineRule="exact"/>
              <w:rPr>
                <w:sz w:val="24"/>
              </w:rPr>
            </w:pPr>
          </w:p>
        </w:tc>
      </w:tr>
    </w:tbl>
    <w:p w:rsidR="00FE25A5" w:rsidRDefault="00FE25A5" w:rsidP="00FE25A5">
      <w:pPr>
        <w:pStyle w:val="31"/>
        <w:spacing w:line="240" w:lineRule="auto"/>
        <w:rPr>
          <w:rFonts w:asciiTheme="minorEastAsia" w:eastAsiaTheme="minorEastAsia" w:hAnsiTheme="minorEastAsia"/>
          <w:sz w:val="28"/>
          <w:szCs w:val="28"/>
        </w:rPr>
      </w:pPr>
      <w:r>
        <w:rPr>
          <w:b/>
          <w:sz w:val="28"/>
          <w:szCs w:val="28"/>
        </w:rPr>
        <w:br w:type="page"/>
      </w:r>
    </w:p>
    <w:p w:rsidR="003B0D11" w:rsidRDefault="00FE25A5" w:rsidP="003B0D11">
      <w:pPr>
        <w:rPr>
          <w:sz w:val="32"/>
          <w:szCs w:val="32"/>
        </w:rPr>
      </w:pPr>
      <w:r w:rsidRPr="003B0D11">
        <w:rPr>
          <w:rFonts w:hint="eastAsia"/>
          <w:sz w:val="32"/>
          <w:szCs w:val="32"/>
        </w:rPr>
        <w:lastRenderedPageBreak/>
        <w:t>附件六：</w:t>
      </w:r>
      <w:r w:rsidR="003B0D11" w:rsidRPr="003B0D11">
        <w:rPr>
          <w:rFonts w:hint="eastAsia"/>
          <w:sz w:val="32"/>
          <w:szCs w:val="32"/>
        </w:rPr>
        <w:t xml:space="preserve">  </w:t>
      </w:r>
    </w:p>
    <w:p w:rsidR="00FE25A5" w:rsidRPr="003B0D11" w:rsidRDefault="00FE25A5" w:rsidP="003B0D11">
      <w:pPr>
        <w:jc w:val="center"/>
        <w:rPr>
          <w:b/>
          <w:sz w:val="32"/>
          <w:szCs w:val="32"/>
        </w:rPr>
      </w:pPr>
      <w:r w:rsidRPr="003B0D11">
        <w:rPr>
          <w:b/>
          <w:sz w:val="32"/>
          <w:szCs w:val="32"/>
        </w:rPr>
        <w:t>项目负责人及团队简历、证书、业绩</w:t>
      </w:r>
    </w:p>
    <w:p w:rsidR="003B0D11" w:rsidRDefault="003B0D11" w:rsidP="00FE25A5">
      <w:pPr>
        <w:pStyle w:val="31"/>
        <w:spacing w:line="240" w:lineRule="auto"/>
        <w:rPr>
          <w:rFonts w:asciiTheme="minorEastAsia" w:eastAsiaTheme="minorEastAsia" w:hAnsiTheme="minorEastAsia"/>
          <w:sz w:val="28"/>
          <w:szCs w:val="28"/>
        </w:rPr>
      </w:pPr>
    </w:p>
    <w:p w:rsidR="00FE25A5" w:rsidRPr="003B0D11" w:rsidRDefault="003B0D11" w:rsidP="003B0D11">
      <w:pPr>
        <w:jc w:val="center"/>
        <w:rPr>
          <w:sz w:val="28"/>
          <w:szCs w:val="28"/>
        </w:rPr>
      </w:pPr>
      <w:r>
        <w:rPr>
          <w:rFonts w:hint="eastAsia"/>
          <w:sz w:val="28"/>
          <w:szCs w:val="28"/>
        </w:rPr>
        <w:t>注：</w:t>
      </w:r>
      <w:r w:rsidRPr="003B0D11">
        <w:rPr>
          <w:rFonts w:hint="eastAsia"/>
          <w:sz w:val="28"/>
          <w:szCs w:val="28"/>
        </w:rPr>
        <w:t>格式自拟，每页盖章</w:t>
      </w:r>
      <w:r>
        <w:rPr>
          <w:rFonts w:hint="eastAsia"/>
          <w:sz w:val="28"/>
          <w:szCs w:val="28"/>
        </w:rPr>
        <w:t>。</w:t>
      </w: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pPr>
        <w:spacing w:line="560" w:lineRule="exact"/>
        <w:ind w:firstLineChars="250" w:firstLine="753"/>
        <w:rPr>
          <w:rStyle w:val="2Char"/>
          <w:sz w:val="30"/>
          <w:szCs w:val="30"/>
        </w:rPr>
      </w:pPr>
    </w:p>
    <w:p w:rsidR="00635627" w:rsidRPr="003B0D11" w:rsidRDefault="00946503" w:rsidP="003B0D11">
      <w:pPr>
        <w:rPr>
          <w:sz w:val="32"/>
          <w:szCs w:val="32"/>
        </w:rPr>
      </w:pPr>
      <w:r w:rsidRPr="003B0D11">
        <w:rPr>
          <w:sz w:val="32"/>
          <w:szCs w:val="32"/>
        </w:rPr>
        <w:lastRenderedPageBreak/>
        <w:t>附件</w:t>
      </w:r>
      <w:r w:rsidR="003B0D11" w:rsidRPr="003B0D11">
        <w:rPr>
          <w:rFonts w:hint="eastAsia"/>
          <w:sz w:val="32"/>
          <w:szCs w:val="32"/>
        </w:rPr>
        <w:t>七</w:t>
      </w:r>
      <w:r w:rsidRPr="003B0D11">
        <w:rPr>
          <w:sz w:val="32"/>
          <w:szCs w:val="32"/>
        </w:rPr>
        <w:t>：</w:t>
      </w:r>
      <w:r w:rsidRPr="003B0D11">
        <w:rPr>
          <w:sz w:val="32"/>
          <w:szCs w:val="32"/>
        </w:rPr>
        <w:t xml:space="preserve">    </w:t>
      </w:r>
      <w:r w:rsidR="003B0D11">
        <w:rPr>
          <w:rFonts w:hint="eastAsia"/>
          <w:sz w:val="32"/>
          <w:szCs w:val="32"/>
        </w:rPr>
        <w:t xml:space="preserve">     </w:t>
      </w:r>
      <w:r w:rsidRPr="003B0D11">
        <w:rPr>
          <w:sz w:val="32"/>
          <w:szCs w:val="32"/>
        </w:rPr>
        <w:t xml:space="preserve"> </w:t>
      </w:r>
      <w:r w:rsidRPr="003B0D11">
        <w:rPr>
          <w:b/>
          <w:sz w:val="32"/>
          <w:szCs w:val="32"/>
        </w:rPr>
        <w:t>质量、服务承诺书</w:t>
      </w:r>
    </w:p>
    <w:p w:rsidR="00635627" w:rsidRDefault="00635627">
      <w:pPr>
        <w:spacing w:line="560" w:lineRule="exact"/>
        <w:ind w:firstLine="480"/>
        <w:rPr>
          <w:sz w:val="24"/>
        </w:rPr>
      </w:pPr>
    </w:p>
    <w:p w:rsidR="00635627" w:rsidRDefault="00946503">
      <w:pPr>
        <w:spacing w:line="560" w:lineRule="exact"/>
        <w:ind w:firstLine="560"/>
        <w:rPr>
          <w:sz w:val="28"/>
          <w:szCs w:val="28"/>
          <w:u w:val="single"/>
        </w:rPr>
      </w:pPr>
      <w:r>
        <w:rPr>
          <w:sz w:val="28"/>
          <w:szCs w:val="28"/>
        </w:rPr>
        <w:t>致：</w:t>
      </w:r>
      <w:r w:rsidR="00CB125C">
        <w:rPr>
          <w:rFonts w:hint="eastAsia"/>
          <w:sz w:val="28"/>
          <w:szCs w:val="28"/>
          <w:u w:val="single"/>
        </w:rPr>
        <w:t>临沧矿业有限公司</w:t>
      </w:r>
    </w:p>
    <w:p w:rsidR="00635627" w:rsidRDefault="00946503">
      <w:pPr>
        <w:spacing w:line="560" w:lineRule="exact"/>
        <w:ind w:firstLine="560"/>
        <w:rPr>
          <w:sz w:val="28"/>
          <w:szCs w:val="28"/>
          <w:u w:val="single"/>
        </w:rPr>
      </w:pPr>
      <w:r>
        <w:rPr>
          <w:sz w:val="28"/>
          <w:szCs w:val="28"/>
        </w:rPr>
        <w:t>我方对于</w:t>
      </w:r>
      <w:r>
        <w:rPr>
          <w:color w:val="FF0000"/>
          <w:sz w:val="28"/>
          <w:szCs w:val="28"/>
          <w:u w:val="single"/>
        </w:rPr>
        <w:t xml:space="preserve">  </w:t>
      </w:r>
      <w:r w:rsidR="00CB125C">
        <w:rPr>
          <w:rFonts w:ascii="宋体" w:hAnsi="宋体" w:cs="宋体" w:hint="eastAsia"/>
          <w:color w:val="FF0000"/>
          <w:sz w:val="28"/>
          <w:szCs w:val="28"/>
          <w:u w:val="single"/>
        </w:rPr>
        <w:t>临沧矿业有限公司天生桥铁矿尾矿库</w:t>
      </w:r>
      <w:r w:rsidR="00D339C6">
        <w:rPr>
          <w:rFonts w:ascii="宋体" w:hAnsi="宋体" w:cs="宋体" w:hint="eastAsia"/>
          <w:color w:val="FF0000"/>
          <w:sz w:val="28"/>
          <w:szCs w:val="28"/>
          <w:u w:val="single"/>
        </w:rPr>
        <w:t>2026年调洪演算</w:t>
      </w:r>
      <w:r w:rsidR="00CB125C">
        <w:rPr>
          <w:rFonts w:ascii="宋体" w:hAnsi="宋体" w:cs="宋体" w:hint="eastAsia"/>
          <w:color w:val="FF0000"/>
          <w:sz w:val="28"/>
          <w:szCs w:val="28"/>
          <w:u w:val="single"/>
        </w:rPr>
        <w:t>项目</w:t>
      </w:r>
      <w:r>
        <w:rPr>
          <w:color w:val="FF0000"/>
          <w:sz w:val="28"/>
          <w:szCs w:val="28"/>
          <w:u w:val="single"/>
        </w:rPr>
        <w:t xml:space="preserve">  </w:t>
      </w:r>
      <w:r>
        <w:rPr>
          <w:sz w:val="28"/>
          <w:szCs w:val="28"/>
        </w:rPr>
        <w:t>承诺如下：</w:t>
      </w:r>
    </w:p>
    <w:p w:rsidR="00635627" w:rsidRDefault="00946503">
      <w:pPr>
        <w:tabs>
          <w:tab w:val="left" w:pos="1260"/>
        </w:tabs>
        <w:spacing w:line="560" w:lineRule="exact"/>
        <w:ind w:rightChars="-197" w:right="-414" w:firstLine="560"/>
        <w:rPr>
          <w:sz w:val="28"/>
          <w:szCs w:val="28"/>
        </w:rPr>
      </w:pPr>
      <w:r>
        <w:rPr>
          <w:sz w:val="28"/>
          <w:szCs w:val="28"/>
        </w:rPr>
        <w:t>1</w:t>
      </w:r>
      <w:r>
        <w:rPr>
          <w:rFonts w:hint="eastAsia"/>
          <w:sz w:val="28"/>
          <w:szCs w:val="28"/>
        </w:rPr>
        <w:t>.</w:t>
      </w:r>
      <w:r>
        <w:rPr>
          <w:sz w:val="28"/>
          <w:szCs w:val="28"/>
        </w:rPr>
        <w:t>我方承诺提供如下服务保证及违约承诺：</w:t>
      </w:r>
    </w:p>
    <w:p w:rsidR="00635627" w:rsidRDefault="00635627">
      <w:pPr>
        <w:tabs>
          <w:tab w:val="left" w:pos="1260"/>
        </w:tabs>
        <w:spacing w:line="560" w:lineRule="exact"/>
        <w:ind w:rightChars="-197" w:right="-414" w:firstLine="560"/>
        <w:rPr>
          <w:sz w:val="28"/>
          <w:szCs w:val="28"/>
          <w:u w:val="single"/>
        </w:rPr>
      </w:pPr>
    </w:p>
    <w:p w:rsidR="00635627" w:rsidRDefault="00635627">
      <w:pPr>
        <w:tabs>
          <w:tab w:val="left" w:pos="1260"/>
        </w:tabs>
        <w:spacing w:line="560" w:lineRule="exact"/>
        <w:ind w:firstLine="560"/>
        <w:rPr>
          <w:sz w:val="28"/>
          <w:szCs w:val="28"/>
          <w:u w:val="single"/>
        </w:rPr>
      </w:pPr>
    </w:p>
    <w:p w:rsidR="00635627" w:rsidRDefault="00946503">
      <w:pPr>
        <w:tabs>
          <w:tab w:val="left" w:pos="1260"/>
        </w:tabs>
        <w:spacing w:line="560" w:lineRule="exact"/>
        <w:ind w:rightChars="-197" w:right="-414" w:firstLine="560"/>
        <w:rPr>
          <w:sz w:val="28"/>
          <w:szCs w:val="28"/>
        </w:rPr>
      </w:pPr>
      <w:r>
        <w:rPr>
          <w:sz w:val="28"/>
          <w:szCs w:val="28"/>
        </w:rPr>
        <w:t>2</w:t>
      </w:r>
      <w:r>
        <w:rPr>
          <w:rFonts w:hint="eastAsia"/>
          <w:sz w:val="28"/>
          <w:szCs w:val="28"/>
        </w:rPr>
        <w:t>.</w:t>
      </w:r>
      <w:r>
        <w:rPr>
          <w:sz w:val="28"/>
          <w:szCs w:val="28"/>
        </w:rPr>
        <w:t>我方对所提供的服务提供如下服务期、质量保证及违约承诺：</w:t>
      </w:r>
    </w:p>
    <w:p w:rsidR="00635627" w:rsidRDefault="00635627">
      <w:pPr>
        <w:tabs>
          <w:tab w:val="left" w:pos="1260"/>
        </w:tabs>
        <w:spacing w:line="560" w:lineRule="exact"/>
        <w:ind w:rightChars="-197" w:right="-414" w:firstLine="560"/>
        <w:rPr>
          <w:sz w:val="28"/>
          <w:szCs w:val="28"/>
          <w:u w:val="single"/>
        </w:rPr>
      </w:pPr>
    </w:p>
    <w:p w:rsidR="00635627" w:rsidRDefault="00635627">
      <w:pPr>
        <w:tabs>
          <w:tab w:val="left" w:pos="1260"/>
        </w:tabs>
        <w:spacing w:line="560" w:lineRule="exact"/>
        <w:ind w:firstLine="560"/>
        <w:rPr>
          <w:sz w:val="28"/>
          <w:szCs w:val="28"/>
          <w:u w:val="single"/>
        </w:rPr>
      </w:pPr>
    </w:p>
    <w:p w:rsidR="00635627" w:rsidRDefault="00946503">
      <w:pPr>
        <w:tabs>
          <w:tab w:val="left" w:pos="1260"/>
        </w:tabs>
        <w:spacing w:line="560" w:lineRule="exact"/>
        <w:ind w:firstLine="560"/>
        <w:rPr>
          <w:sz w:val="28"/>
          <w:szCs w:val="28"/>
        </w:rPr>
      </w:pPr>
      <w:r>
        <w:rPr>
          <w:sz w:val="28"/>
          <w:szCs w:val="28"/>
        </w:rPr>
        <w:t>3</w:t>
      </w:r>
      <w:r>
        <w:rPr>
          <w:rFonts w:hint="eastAsia"/>
          <w:sz w:val="28"/>
          <w:szCs w:val="28"/>
        </w:rPr>
        <w:t>.</w:t>
      </w:r>
      <w:r>
        <w:rPr>
          <w:sz w:val="28"/>
          <w:szCs w:val="28"/>
        </w:rPr>
        <w:t>我方对所提供服务的安全保障提供如下保证及违约承诺：</w:t>
      </w:r>
    </w:p>
    <w:p w:rsidR="00635627" w:rsidRDefault="00635627">
      <w:pPr>
        <w:tabs>
          <w:tab w:val="left" w:pos="1260"/>
        </w:tabs>
        <w:spacing w:line="560" w:lineRule="exact"/>
        <w:ind w:firstLine="560"/>
        <w:rPr>
          <w:sz w:val="28"/>
          <w:szCs w:val="28"/>
          <w:u w:val="single"/>
        </w:rPr>
      </w:pPr>
    </w:p>
    <w:p w:rsidR="00635627" w:rsidRDefault="00635627">
      <w:pPr>
        <w:tabs>
          <w:tab w:val="left" w:pos="1260"/>
        </w:tabs>
        <w:spacing w:line="560" w:lineRule="exact"/>
        <w:ind w:firstLine="560"/>
        <w:rPr>
          <w:sz w:val="28"/>
          <w:szCs w:val="28"/>
          <w:u w:val="single"/>
        </w:rPr>
      </w:pPr>
    </w:p>
    <w:p w:rsidR="00635627" w:rsidRDefault="00946503">
      <w:pPr>
        <w:tabs>
          <w:tab w:val="left" w:pos="1260"/>
        </w:tabs>
        <w:spacing w:line="560" w:lineRule="exact"/>
        <w:ind w:firstLine="560"/>
        <w:rPr>
          <w:sz w:val="28"/>
          <w:szCs w:val="28"/>
        </w:rPr>
      </w:pPr>
      <w:r>
        <w:rPr>
          <w:sz w:val="28"/>
          <w:szCs w:val="28"/>
        </w:rPr>
        <w:t>4</w:t>
      </w:r>
      <w:r>
        <w:rPr>
          <w:rFonts w:hint="eastAsia"/>
          <w:sz w:val="28"/>
          <w:szCs w:val="28"/>
        </w:rPr>
        <w:t>.</w:t>
      </w:r>
      <w:r>
        <w:rPr>
          <w:sz w:val="28"/>
          <w:szCs w:val="28"/>
        </w:rPr>
        <w:t>（</w:t>
      </w:r>
      <w:r w:rsidR="00FE25A5">
        <w:rPr>
          <w:rFonts w:hint="eastAsia"/>
          <w:sz w:val="28"/>
          <w:szCs w:val="28"/>
        </w:rPr>
        <w:t>采购</w:t>
      </w:r>
      <w:r>
        <w:rPr>
          <w:sz w:val="28"/>
          <w:szCs w:val="28"/>
        </w:rPr>
        <w:t>文件所要求的其他相关承诺等）</w:t>
      </w:r>
      <w:r>
        <w:rPr>
          <w:sz w:val="28"/>
          <w:szCs w:val="28"/>
        </w:rPr>
        <w:t>...</w:t>
      </w:r>
    </w:p>
    <w:p w:rsidR="00635627" w:rsidRDefault="00635627">
      <w:pPr>
        <w:tabs>
          <w:tab w:val="left" w:pos="1260"/>
        </w:tabs>
        <w:spacing w:line="560" w:lineRule="exact"/>
        <w:ind w:firstLine="480"/>
        <w:rPr>
          <w:sz w:val="24"/>
        </w:rPr>
      </w:pPr>
    </w:p>
    <w:p w:rsidR="00635627" w:rsidRDefault="00635627">
      <w:pPr>
        <w:tabs>
          <w:tab w:val="left" w:pos="1260"/>
        </w:tabs>
        <w:spacing w:line="560" w:lineRule="exact"/>
        <w:rPr>
          <w:sz w:val="24"/>
        </w:rPr>
      </w:pPr>
    </w:p>
    <w:p w:rsidR="00635627" w:rsidRDefault="00946503">
      <w:pPr>
        <w:spacing w:line="560" w:lineRule="exact"/>
        <w:ind w:firstLine="560"/>
        <w:rPr>
          <w:sz w:val="28"/>
          <w:szCs w:val="28"/>
          <w:u w:val="single"/>
        </w:rPr>
      </w:pPr>
      <w:r>
        <w:rPr>
          <w:rFonts w:hint="eastAsia"/>
          <w:sz w:val="28"/>
          <w:szCs w:val="28"/>
        </w:rPr>
        <w:t>报</w:t>
      </w:r>
      <w:r>
        <w:rPr>
          <w:rFonts w:hint="eastAsia"/>
          <w:sz w:val="28"/>
          <w:szCs w:val="28"/>
        </w:rPr>
        <w:t xml:space="preserve"> </w:t>
      </w:r>
      <w:r>
        <w:rPr>
          <w:rFonts w:hint="eastAsia"/>
          <w:sz w:val="28"/>
          <w:szCs w:val="28"/>
        </w:rPr>
        <w:t>价</w:t>
      </w:r>
      <w:r>
        <w:rPr>
          <w:sz w:val="28"/>
          <w:szCs w:val="28"/>
        </w:rPr>
        <w:t xml:space="preserve"> </w:t>
      </w:r>
      <w:r>
        <w:rPr>
          <w:sz w:val="28"/>
          <w:szCs w:val="28"/>
        </w:rPr>
        <w:t>人：</w:t>
      </w:r>
      <w:r>
        <w:rPr>
          <w:sz w:val="28"/>
          <w:szCs w:val="28"/>
          <w:u w:val="single"/>
        </w:rPr>
        <w:t xml:space="preserve">                                   </w:t>
      </w:r>
      <w:r>
        <w:rPr>
          <w:sz w:val="28"/>
          <w:szCs w:val="28"/>
          <w:u w:val="single"/>
        </w:rPr>
        <w:t>（盖章）</w:t>
      </w:r>
    </w:p>
    <w:p w:rsidR="00635627" w:rsidRDefault="00635627">
      <w:pPr>
        <w:spacing w:line="560" w:lineRule="exact"/>
        <w:ind w:firstLine="560"/>
        <w:rPr>
          <w:sz w:val="28"/>
          <w:szCs w:val="28"/>
          <w:u w:val="single"/>
        </w:rPr>
      </w:pPr>
    </w:p>
    <w:p w:rsidR="00635627" w:rsidRDefault="00946503">
      <w:pPr>
        <w:spacing w:line="560" w:lineRule="exact"/>
        <w:ind w:firstLine="560"/>
        <w:rPr>
          <w:sz w:val="28"/>
          <w:szCs w:val="28"/>
          <w:u w:val="single"/>
        </w:rPr>
      </w:pPr>
      <w:r>
        <w:rPr>
          <w:sz w:val="28"/>
          <w:szCs w:val="28"/>
        </w:rPr>
        <w:t>法定代表人或其委托代理人：</w:t>
      </w:r>
      <w:r>
        <w:rPr>
          <w:sz w:val="28"/>
          <w:szCs w:val="28"/>
          <w:u w:val="single"/>
        </w:rPr>
        <w:t xml:space="preserve">             </w:t>
      </w:r>
      <w:r>
        <w:rPr>
          <w:sz w:val="28"/>
          <w:szCs w:val="28"/>
          <w:u w:val="single"/>
        </w:rPr>
        <w:t>（签字或盖章）</w:t>
      </w:r>
    </w:p>
    <w:p w:rsidR="00635627" w:rsidRDefault="00635627">
      <w:pPr>
        <w:spacing w:line="560" w:lineRule="exact"/>
        <w:ind w:firstLine="560"/>
        <w:rPr>
          <w:sz w:val="28"/>
          <w:szCs w:val="28"/>
          <w:u w:val="single"/>
        </w:rPr>
      </w:pPr>
    </w:p>
    <w:p w:rsidR="00635627" w:rsidRDefault="00946503">
      <w:pPr>
        <w:spacing w:line="560" w:lineRule="exact"/>
        <w:ind w:firstLine="560"/>
        <w:rPr>
          <w:sz w:val="28"/>
          <w:szCs w:val="28"/>
        </w:rPr>
      </w:pPr>
      <w:r>
        <w:rPr>
          <w:sz w:val="28"/>
          <w:szCs w:val="28"/>
        </w:rPr>
        <w:t>日期：</w:t>
      </w:r>
      <w:r>
        <w:rPr>
          <w:rFonts w:hint="eastAsia"/>
          <w:sz w:val="28"/>
          <w:szCs w:val="28"/>
        </w:rPr>
        <w:t xml:space="preserve">   </w:t>
      </w:r>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p>
    <w:p w:rsidR="00635627" w:rsidRDefault="00946503">
      <w:pPr>
        <w:spacing w:line="560" w:lineRule="exact"/>
        <w:ind w:firstLine="562"/>
        <w:rPr>
          <w:b/>
          <w:color w:val="0000FF"/>
          <w:sz w:val="28"/>
          <w:szCs w:val="28"/>
        </w:rPr>
      </w:pPr>
      <w:r>
        <w:rPr>
          <w:b/>
          <w:color w:val="0000FF"/>
          <w:sz w:val="28"/>
          <w:szCs w:val="28"/>
        </w:rPr>
        <w:br w:type="page"/>
      </w:r>
    </w:p>
    <w:p w:rsidR="003B0D11" w:rsidRPr="003B0D11" w:rsidRDefault="003B0D11" w:rsidP="003B0D11">
      <w:pPr>
        <w:rPr>
          <w:sz w:val="32"/>
          <w:szCs w:val="32"/>
        </w:rPr>
      </w:pPr>
      <w:bookmarkStart w:id="52" w:name="_Toc308169887"/>
      <w:bookmarkStart w:id="53" w:name="_Toc295305408"/>
      <w:bookmarkStart w:id="54" w:name="_Toc286911392"/>
      <w:bookmarkStart w:id="55" w:name="_Toc287477116"/>
      <w:r w:rsidRPr="003B0D11">
        <w:rPr>
          <w:rFonts w:hint="eastAsia"/>
          <w:sz w:val="32"/>
          <w:szCs w:val="32"/>
        </w:rPr>
        <w:lastRenderedPageBreak/>
        <w:t>附件八：</w:t>
      </w:r>
      <w:r>
        <w:rPr>
          <w:rFonts w:hint="eastAsia"/>
          <w:sz w:val="32"/>
          <w:szCs w:val="32"/>
        </w:rPr>
        <w:t xml:space="preserve">   </w:t>
      </w:r>
      <w:r w:rsidRPr="003B0D11">
        <w:rPr>
          <w:sz w:val="32"/>
          <w:szCs w:val="32"/>
        </w:rPr>
        <w:t>近</w:t>
      </w:r>
      <w:r w:rsidRPr="003B0D11">
        <w:rPr>
          <w:sz w:val="32"/>
          <w:szCs w:val="32"/>
        </w:rPr>
        <w:t>3</w:t>
      </w:r>
      <w:r w:rsidRPr="003B0D11">
        <w:rPr>
          <w:sz w:val="32"/>
          <w:szCs w:val="32"/>
        </w:rPr>
        <w:t>年同类</w:t>
      </w:r>
      <w:r w:rsidR="00D339C6">
        <w:rPr>
          <w:rFonts w:hint="eastAsia"/>
          <w:sz w:val="32"/>
          <w:szCs w:val="32"/>
        </w:rPr>
        <w:t xml:space="preserve"> </w:t>
      </w:r>
      <w:r w:rsidRPr="003B0D11">
        <w:rPr>
          <w:sz w:val="32"/>
          <w:szCs w:val="32"/>
        </w:rPr>
        <w:t>业绩（合同</w:t>
      </w:r>
      <w:r w:rsidR="00D339C6">
        <w:rPr>
          <w:rFonts w:hint="eastAsia"/>
          <w:sz w:val="32"/>
          <w:szCs w:val="32"/>
        </w:rPr>
        <w:t xml:space="preserve"> </w:t>
      </w:r>
      <w:r w:rsidRPr="003B0D11">
        <w:rPr>
          <w:sz w:val="32"/>
          <w:szCs w:val="32"/>
        </w:rPr>
        <w:t>）</w:t>
      </w:r>
    </w:p>
    <w:p w:rsidR="003B0D11" w:rsidRPr="003B0D11" w:rsidRDefault="003B0D11">
      <w:pPr>
        <w:spacing w:line="560" w:lineRule="exact"/>
        <w:rPr>
          <w:rStyle w:val="2Char"/>
          <w:sz w:val="30"/>
          <w:szCs w:val="30"/>
        </w:rPr>
      </w:pPr>
    </w:p>
    <w:p w:rsidR="003B0D11" w:rsidRPr="003B0D11" w:rsidRDefault="003B0D11" w:rsidP="003B0D11">
      <w:r w:rsidRPr="003B0D11">
        <w:rPr>
          <w:rFonts w:hint="eastAsia"/>
        </w:rPr>
        <w:t>说明：</w:t>
      </w:r>
      <w:r w:rsidR="006E0B55">
        <w:rPr>
          <w:rFonts w:hint="eastAsia"/>
        </w:rPr>
        <w:t>合同、报告书封面或批复之一即可</w:t>
      </w:r>
    </w:p>
    <w:p w:rsidR="003B0D11" w:rsidRDefault="003B0D11">
      <w:pPr>
        <w:spacing w:line="560" w:lineRule="exact"/>
        <w:rPr>
          <w:rStyle w:val="2Char"/>
          <w:sz w:val="30"/>
          <w:szCs w:val="30"/>
        </w:rPr>
      </w:pPr>
    </w:p>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Default="003B0D11" w:rsidP="003B0D11">
      <w:pPr>
        <w:pStyle w:val="1"/>
      </w:pPr>
    </w:p>
    <w:p w:rsidR="003B0D11" w:rsidRDefault="003B0D11" w:rsidP="003B0D11"/>
    <w:p w:rsidR="003B0D11" w:rsidRPr="003B0D11" w:rsidRDefault="003B0D11" w:rsidP="003B0D11">
      <w:pPr>
        <w:pStyle w:val="1"/>
      </w:pPr>
    </w:p>
    <w:p w:rsidR="00635627" w:rsidRPr="006E0B55" w:rsidRDefault="00946503" w:rsidP="003B0D11">
      <w:pPr>
        <w:rPr>
          <w:sz w:val="32"/>
          <w:szCs w:val="32"/>
        </w:rPr>
      </w:pPr>
      <w:r w:rsidRPr="006E0B55">
        <w:rPr>
          <w:sz w:val="32"/>
          <w:szCs w:val="32"/>
        </w:rPr>
        <w:lastRenderedPageBreak/>
        <w:t>附件</w:t>
      </w:r>
      <w:r w:rsidR="003B0D11" w:rsidRPr="006E0B55">
        <w:rPr>
          <w:rFonts w:hint="eastAsia"/>
          <w:sz w:val="32"/>
          <w:szCs w:val="32"/>
        </w:rPr>
        <w:t>九</w:t>
      </w:r>
      <w:r w:rsidRPr="006E0B55">
        <w:rPr>
          <w:sz w:val="32"/>
          <w:szCs w:val="32"/>
        </w:rPr>
        <w:t>：</w:t>
      </w:r>
    </w:p>
    <w:p w:rsidR="00635627" w:rsidRPr="006E0B55" w:rsidRDefault="00946503">
      <w:pPr>
        <w:spacing w:line="560" w:lineRule="exact"/>
        <w:ind w:firstLine="600"/>
        <w:jc w:val="center"/>
        <w:rPr>
          <w:b/>
          <w:sz w:val="32"/>
          <w:szCs w:val="32"/>
        </w:rPr>
      </w:pPr>
      <w:r w:rsidRPr="006E0B55">
        <w:rPr>
          <w:b/>
          <w:sz w:val="32"/>
          <w:szCs w:val="32"/>
        </w:rPr>
        <w:t>廉政承诺书</w:t>
      </w:r>
    </w:p>
    <w:p w:rsidR="00635627" w:rsidRDefault="00635627">
      <w:pPr>
        <w:spacing w:line="560" w:lineRule="exact"/>
        <w:ind w:firstLine="642"/>
        <w:jc w:val="center"/>
        <w:rPr>
          <w:b/>
          <w:bCs/>
          <w:spacing w:val="40"/>
          <w:sz w:val="24"/>
          <w:szCs w:val="24"/>
        </w:rPr>
      </w:pPr>
    </w:p>
    <w:p w:rsidR="00635627" w:rsidRDefault="00946503">
      <w:pPr>
        <w:snapToGrid w:val="0"/>
        <w:spacing w:line="560" w:lineRule="exact"/>
        <w:ind w:firstLine="480"/>
        <w:rPr>
          <w:sz w:val="24"/>
          <w:szCs w:val="24"/>
        </w:rPr>
      </w:pPr>
      <w:r>
        <w:rPr>
          <w:sz w:val="24"/>
          <w:szCs w:val="24"/>
        </w:rPr>
        <w:t>本企业参与项目的</w:t>
      </w:r>
      <w:r>
        <w:rPr>
          <w:rFonts w:hint="eastAsia"/>
          <w:sz w:val="24"/>
          <w:szCs w:val="24"/>
        </w:rPr>
        <w:t>报价</w:t>
      </w:r>
      <w:r>
        <w:rPr>
          <w:sz w:val="24"/>
          <w:szCs w:val="24"/>
        </w:rPr>
        <w:t>人，现作如下承诺：</w:t>
      </w:r>
    </w:p>
    <w:p w:rsidR="00635627" w:rsidRDefault="00946503">
      <w:pPr>
        <w:snapToGrid w:val="0"/>
        <w:spacing w:line="560" w:lineRule="exact"/>
        <w:ind w:firstLine="480"/>
        <w:rPr>
          <w:sz w:val="24"/>
          <w:szCs w:val="24"/>
        </w:rPr>
      </w:pPr>
      <w:r>
        <w:rPr>
          <w:sz w:val="24"/>
          <w:szCs w:val="24"/>
        </w:rPr>
        <w:t>1</w:t>
      </w:r>
      <w:r>
        <w:rPr>
          <w:rFonts w:hint="eastAsia"/>
          <w:sz w:val="24"/>
          <w:szCs w:val="24"/>
        </w:rPr>
        <w:t>.</w:t>
      </w:r>
      <w:r>
        <w:rPr>
          <w:sz w:val="24"/>
          <w:szCs w:val="24"/>
        </w:rPr>
        <w:t>所提供的一切材料都是真实、有效、合法的。</w:t>
      </w:r>
    </w:p>
    <w:p w:rsidR="00635627" w:rsidRDefault="00946503">
      <w:pPr>
        <w:snapToGrid w:val="0"/>
        <w:spacing w:line="560" w:lineRule="exact"/>
        <w:ind w:firstLine="480"/>
        <w:rPr>
          <w:sz w:val="24"/>
          <w:szCs w:val="24"/>
        </w:rPr>
      </w:pPr>
      <w:r>
        <w:rPr>
          <w:sz w:val="24"/>
          <w:szCs w:val="24"/>
        </w:rPr>
        <w:t>2</w:t>
      </w:r>
      <w:r>
        <w:rPr>
          <w:rFonts w:hint="eastAsia"/>
          <w:sz w:val="24"/>
          <w:szCs w:val="24"/>
        </w:rPr>
        <w:t>.</w:t>
      </w:r>
      <w:proofErr w:type="gramStart"/>
      <w:r>
        <w:rPr>
          <w:sz w:val="24"/>
          <w:szCs w:val="24"/>
        </w:rPr>
        <w:t>不</w:t>
      </w:r>
      <w:proofErr w:type="gramEnd"/>
      <w:r>
        <w:rPr>
          <w:sz w:val="24"/>
          <w:szCs w:val="24"/>
        </w:rPr>
        <w:t>与其他</w:t>
      </w:r>
      <w:r>
        <w:rPr>
          <w:rFonts w:hint="eastAsia"/>
          <w:sz w:val="24"/>
          <w:szCs w:val="24"/>
        </w:rPr>
        <w:t>报价</w:t>
      </w:r>
      <w:r>
        <w:rPr>
          <w:sz w:val="24"/>
          <w:szCs w:val="24"/>
        </w:rPr>
        <w:t>人串通报价，不损害</w:t>
      </w:r>
      <w:r>
        <w:rPr>
          <w:rFonts w:hint="eastAsia"/>
          <w:sz w:val="24"/>
          <w:szCs w:val="24"/>
        </w:rPr>
        <w:t>采购</w:t>
      </w:r>
      <w:r>
        <w:rPr>
          <w:sz w:val="24"/>
          <w:szCs w:val="24"/>
        </w:rPr>
        <w:t>人或其他</w:t>
      </w:r>
      <w:r>
        <w:rPr>
          <w:rFonts w:hint="eastAsia"/>
          <w:sz w:val="24"/>
          <w:szCs w:val="24"/>
        </w:rPr>
        <w:t>报价</w:t>
      </w:r>
      <w:r>
        <w:rPr>
          <w:sz w:val="24"/>
          <w:szCs w:val="24"/>
        </w:rPr>
        <w:t>人的合法权益。</w:t>
      </w:r>
    </w:p>
    <w:p w:rsidR="00635627" w:rsidRDefault="00946503">
      <w:pPr>
        <w:snapToGrid w:val="0"/>
        <w:spacing w:line="560" w:lineRule="exact"/>
        <w:ind w:firstLine="480"/>
        <w:rPr>
          <w:sz w:val="24"/>
          <w:szCs w:val="24"/>
        </w:rPr>
      </w:pPr>
      <w:r>
        <w:rPr>
          <w:sz w:val="24"/>
          <w:szCs w:val="24"/>
        </w:rPr>
        <w:t>3</w:t>
      </w:r>
      <w:r>
        <w:rPr>
          <w:rFonts w:hint="eastAsia"/>
          <w:sz w:val="24"/>
          <w:szCs w:val="24"/>
        </w:rPr>
        <w:t>.</w:t>
      </w:r>
      <w:r>
        <w:rPr>
          <w:sz w:val="24"/>
          <w:szCs w:val="24"/>
        </w:rPr>
        <w:t>不转让、出租、出借资质证书、人员岗位证书或以其他方式允许他人以本企业名义报价。</w:t>
      </w:r>
    </w:p>
    <w:p w:rsidR="00635627" w:rsidRDefault="00946503">
      <w:pPr>
        <w:snapToGrid w:val="0"/>
        <w:spacing w:line="560" w:lineRule="exact"/>
        <w:ind w:firstLine="480"/>
        <w:rPr>
          <w:sz w:val="24"/>
          <w:szCs w:val="24"/>
        </w:rPr>
      </w:pPr>
      <w:r>
        <w:rPr>
          <w:sz w:val="24"/>
          <w:szCs w:val="24"/>
        </w:rPr>
        <w:t>4</w:t>
      </w:r>
      <w:r>
        <w:rPr>
          <w:rFonts w:hint="eastAsia"/>
          <w:sz w:val="24"/>
          <w:szCs w:val="24"/>
        </w:rPr>
        <w:t>.</w:t>
      </w:r>
      <w:r>
        <w:rPr>
          <w:sz w:val="24"/>
          <w:szCs w:val="24"/>
        </w:rPr>
        <w:t>不与</w:t>
      </w:r>
      <w:r>
        <w:rPr>
          <w:rFonts w:hint="eastAsia"/>
          <w:sz w:val="24"/>
          <w:szCs w:val="24"/>
        </w:rPr>
        <w:t>采购</w:t>
      </w:r>
      <w:r>
        <w:rPr>
          <w:sz w:val="24"/>
          <w:szCs w:val="24"/>
        </w:rPr>
        <w:t>人串通，损害国家利益、社会公共利益或者他人的合法权益。</w:t>
      </w:r>
    </w:p>
    <w:p w:rsidR="00635627" w:rsidRDefault="00946503">
      <w:pPr>
        <w:snapToGrid w:val="0"/>
        <w:spacing w:line="560" w:lineRule="exact"/>
        <w:ind w:firstLine="480"/>
        <w:rPr>
          <w:sz w:val="24"/>
          <w:szCs w:val="24"/>
        </w:rPr>
      </w:pPr>
      <w:r>
        <w:rPr>
          <w:sz w:val="24"/>
          <w:szCs w:val="24"/>
        </w:rPr>
        <w:t>5</w:t>
      </w:r>
      <w:r>
        <w:rPr>
          <w:rFonts w:hint="eastAsia"/>
          <w:sz w:val="24"/>
          <w:szCs w:val="24"/>
        </w:rPr>
        <w:t>.</w:t>
      </w:r>
      <w:r>
        <w:rPr>
          <w:sz w:val="24"/>
          <w:szCs w:val="24"/>
        </w:rPr>
        <w:t>不向</w:t>
      </w:r>
      <w:r>
        <w:rPr>
          <w:rFonts w:hint="eastAsia"/>
          <w:sz w:val="24"/>
          <w:szCs w:val="24"/>
        </w:rPr>
        <w:t>采购</w:t>
      </w:r>
      <w:r>
        <w:rPr>
          <w:sz w:val="24"/>
          <w:szCs w:val="24"/>
        </w:rPr>
        <w:t>人、</w:t>
      </w:r>
      <w:r>
        <w:rPr>
          <w:rFonts w:hint="eastAsia"/>
          <w:sz w:val="24"/>
          <w:szCs w:val="24"/>
        </w:rPr>
        <w:t>磋商</w:t>
      </w:r>
      <w:r>
        <w:rPr>
          <w:sz w:val="24"/>
          <w:szCs w:val="24"/>
        </w:rPr>
        <w:t>会成员、监督人员行贿。</w:t>
      </w:r>
    </w:p>
    <w:p w:rsidR="00635627" w:rsidRDefault="00946503">
      <w:pPr>
        <w:snapToGrid w:val="0"/>
        <w:spacing w:line="560" w:lineRule="exact"/>
        <w:ind w:firstLine="480"/>
        <w:rPr>
          <w:sz w:val="24"/>
          <w:szCs w:val="24"/>
        </w:rPr>
      </w:pPr>
      <w:r>
        <w:rPr>
          <w:sz w:val="24"/>
          <w:szCs w:val="24"/>
        </w:rPr>
        <w:t>6</w:t>
      </w:r>
      <w:r>
        <w:rPr>
          <w:rFonts w:hint="eastAsia"/>
          <w:sz w:val="24"/>
          <w:szCs w:val="24"/>
        </w:rPr>
        <w:t>.</w:t>
      </w:r>
      <w:r>
        <w:rPr>
          <w:sz w:val="24"/>
          <w:szCs w:val="24"/>
        </w:rPr>
        <w:t>不扰乱</w:t>
      </w:r>
      <w:r>
        <w:rPr>
          <w:rFonts w:hint="eastAsia"/>
          <w:sz w:val="24"/>
          <w:szCs w:val="24"/>
        </w:rPr>
        <w:t>采购</w:t>
      </w:r>
      <w:r>
        <w:rPr>
          <w:sz w:val="24"/>
          <w:szCs w:val="24"/>
        </w:rPr>
        <w:t>活动正常秩序。</w:t>
      </w:r>
    </w:p>
    <w:p w:rsidR="00635627" w:rsidRDefault="00946503">
      <w:pPr>
        <w:snapToGrid w:val="0"/>
        <w:spacing w:line="560" w:lineRule="exact"/>
        <w:ind w:firstLine="480"/>
        <w:rPr>
          <w:sz w:val="24"/>
          <w:szCs w:val="24"/>
        </w:rPr>
      </w:pPr>
      <w:r>
        <w:rPr>
          <w:sz w:val="24"/>
          <w:szCs w:val="24"/>
        </w:rPr>
        <w:t>7</w:t>
      </w:r>
      <w:r>
        <w:rPr>
          <w:rFonts w:hint="eastAsia"/>
          <w:sz w:val="24"/>
          <w:szCs w:val="24"/>
        </w:rPr>
        <w:t>.</w:t>
      </w:r>
      <w:r>
        <w:rPr>
          <w:sz w:val="24"/>
          <w:szCs w:val="24"/>
        </w:rPr>
        <w:t>不进行虚假恶意投诉。</w:t>
      </w:r>
    </w:p>
    <w:p w:rsidR="00635627" w:rsidRDefault="00946503">
      <w:pPr>
        <w:snapToGrid w:val="0"/>
        <w:spacing w:line="560" w:lineRule="exact"/>
        <w:ind w:firstLine="480"/>
        <w:rPr>
          <w:sz w:val="24"/>
          <w:szCs w:val="24"/>
        </w:rPr>
      </w:pPr>
      <w:r>
        <w:rPr>
          <w:sz w:val="24"/>
          <w:szCs w:val="24"/>
        </w:rPr>
        <w:t>8</w:t>
      </w:r>
      <w:r>
        <w:rPr>
          <w:rFonts w:hint="eastAsia"/>
          <w:sz w:val="24"/>
          <w:szCs w:val="24"/>
        </w:rPr>
        <w:t>.</w:t>
      </w:r>
      <w:r>
        <w:rPr>
          <w:sz w:val="24"/>
          <w:szCs w:val="24"/>
        </w:rPr>
        <w:t>因违反法律、法规、规章被查处的，不干预案件查处。</w:t>
      </w:r>
    </w:p>
    <w:p w:rsidR="00635627" w:rsidRDefault="00946503">
      <w:pPr>
        <w:snapToGrid w:val="0"/>
        <w:spacing w:line="560" w:lineRule="exact"/>
        <w:ind w:firstLine="480"/>
        <w:rPr>
          <w:sz w:val="24"/>
          <w:szCs w:val="24"/>
        </w:rPr>
      </w:pPr>
      <w:r>
        <w:rPr>
          <w:sz w:val="24"/>
          <w:szCs w:val="24"/>
        </w:rPr>
        <w:t>如出现上述行为，本</w:t>
      </w:r>
      <w:r>
        <w:rPr>
          <w:rFonts w:hint="eastAsia"/>
          <w:sz w:val="24"/>
          <w:szCs w:val="24"/>
        </w:rPr>
        <w:t>报价</w:t>
      </w:r>
      <w:r>
        <w:rPr>
          <w:sz w:val="24"/>
          <w:szCs w:val="24"/>
        </w:rPr>
        <w:t>人自愿承担相关责任，接受</w:t>
      </w:r>
      <w:r>
        <w:rPr>
          <w:rFonts w:hint="eastAsia"/>
          <w:sz w:val="24"/>
          <w:szCs w:val="24"/>
        </w:rPr>
        <w:t>采购</w:t>
      </w:r>
      <w:r>
        <w:rPr>
          <w:sz w:val="24"/>
          <w:szCs w:val="24"/>
        </w:rPr>
        <w:t>报价监督管理部门、纪检监察部门或司法机关调查处理。给</w:t>
      </w:r>
      <w:r>
        <w:rPr>
          <w:rFonts w:hint="eastAsia"/>
          <w:sz w:val="24"/>
          <w:szCs w:val="24"/>
        </w:rPr>
        <w:t>采购</w:t>
      </w:r>
      <w:r>
        <w:rPr>
          <w:sz w:val="24"/>
          <w:szCs w:val="24"/>
        </w:rPr>
        <w:t>人造成损失的，依法承担赔偿责任。</w:t>
      </w:r>
    </w:p>
    <w:p w:rsidR="00635627" w:rsidRDefault="00635627">
      <w:pPr>
        <w:snapToGrid w:val="0"/>
        <w:spacing w:line="560" w:lineRule="exact"/>
        <w:ind w:firstLine="480"/>
        <w:rPr>
          <w:sz w:val="24"/>
          <w:szCs w:val="24"/>
        </w:rPr>
      </w:pPr>
    </w:p>
    <w:p w:rsidR="00635627" w:rsidRDefault="00946503">
      <w:pPr>
        <w:snapToGrid w:val="0"/>
        <w:spacing w:line="560" w:lineRule="exact"/>
        <w:ind w:firstLine="480"/>
        <w:rPr>
          <w:sz w:val="24"/>
          <w:szCs w:val="24"/>
        </w:rPr>
      </w:pPr>
      <w:r>
        <w:rPr>
          <w:rFonts w:hint="eastAsia"/>
          <w:sz w:val="24"/>
          <w:szCs w:val="24"/>
        </w:rPr>
        <w:t>报价</w:t>
      </w:r>
      <w:r>
        <w:rPr>
          <w:sz w:val="24"/>
          <w:szCs w:val="24"/>
        </w:rPr>
        <w:t>人（盖章）：</w:t>
      </w:r>
    </w:p>
    <w:p w:rsidR="00635627" w:rsidRDefault="00946503">
      <w:pPr>
        <w:snapToGrid w:val="0"/>
        <w:spacing w:line="560" w:lineRule="exact"/>
        <w:ind w:firstLine="480"/>
        <w:rPr>
          <w:sz w:val="24"/>
          <w:szCs w:val="24"/>
        </w:rPr>
      </w:pPr>
      <w:r>
        <w:rPr>
          <w:sz w:val="24"/>
          <w:szCs w:val="24"/>
        </w:rPr>
        <w:t>法定代表人或授权委托人（签字或盖章）：</w:t>
      </w:r>
    </w:p>
    <w:p w:rsidR="00635627" w:rsidRDefault="00946503">
      <w:pPr>
        <w:snapToGrid w:val="0"/>
        <w:spacing w:line="560" w:lineRule="exact"/>
        <w:ind w:firstLine="480"/>
        <w:rPr>
          <w:sz w:val="24"/>
          <w:szCs w:val="24"/>
        </w:rPr>
      </w:pPr>
      <w:r>
        <w:rPr>
          <w:sz w:val="24"/>
          <w:szCs w:val="24"/>
        </w:rPr>
        <w:t>日</w:t>
      </w:r>
      <w:r>
        <w:rPr>
          <w:sz w:val="24"/>
          <w:szCs w:val="24"/>
        </w:rPr>
        <w:t xml:space="preserve">   </w:t>
      </w:r>
      <w:r>
        <w:rPr>
          <w:sz w:val="24"/>
          <w:szCs w:val="24"/>
        </w:rPr>
        <w:t>期：</w:t>
      </w:r>
    </w:p>
    <w:bookmarkEnd w:id="52"/>
    <w:bookmarkEnd w:id="53"/>
    <w:bookmarkEnd w:id="54"/>
    <w:bookmarkEnd w:id="55"/>
    <w:p w:rsidR="00635627" w:rsidRDefault="00946503">
      <w:pPr>
        <w:snapToGrid w:val="0"/>
        <w:spacing w:line="560" w:lineRule="exact"/>
        <w:ind w:firstLine="480"/>
        <w:rPr>
          <w:sz w:val="24"/>
          <w:szCs w:val="24"/>
        </w:rPr>
      </w:pPr>
      <w:r>
        <w:rPr>
          <w:sz w:val="24"/>
          <w:szCs w:val="24"/>
        </w:rPr>
        <w:br w:type="page"/>
      </w:r>
    </w:p>
    <w:p w:rsidR="006E0B55" w:rsidRDefault="003B0D11" w:rsidP="003B0D11">
      <w:pPr>
        <w:rPr>
          <w:rStyle w:val="2Char"/>
          <w:szCs w:val="32"/>
        </w:rPr>
      </w:pPr>
      <w:r w:rsidRPr="006E0B55">
        <w:rPr>
          <w:sz w:val="32"/>
          <w:szCs w:val="32"/>
        </w:rPr>
        <w:lastRenderedPageBreak/>
        <w:t>附件</w:t>
      </w:r>
      <w:r w:rsidRPr="006E0B55">
        <w:rPr>
          <w:rFonts w:hint="eastAsia"/>
          <w:sz w:val="32"/>
          <w:szCs w:val="32"/>
        </w:rPr>
        <w:t>十：</w:t>
      </w:r>
      <w:r w:rsidRPr="006E0B55">
        <w:rPr>
          <w:rStyle w:val="2Char"/>
          <w:rFonts w:hint="eastAsia"/>
          <w:szCs w:val="32"/>
        </w:rPr>
        <w:t xml:space="preserve">   </w:t>
      </w:r>
    </w:p>
    <w:p w:rsidR="003B0D11" w:rsidRDefault="003B0D11" w:rsidP="006E0B55">
      <w:pPr>
        <w:jc w:val="center"/>
        <w:rPr>
          <w:sz w:val="32"/>
          <w:szCs w:val="32"/>
        </w:rPr>
      </w:pPr>
      <w:r w:rsidRPr="006E0B55">
        <w:rPr>
          <w:sz w:val="32"/>
          <w:szCs w:val="32"/>
        </w:rPr>
        <w:t>无违法违规承诺函</w:t>
      </w:r>
    </w:p>
    <w:p w:rsidR="006E0B55" w:rsidRPr="006E0B55" w:rsidRDefault="006E0B55" w:rsidP="006E0B55">
      <w:r w:rsidRPr="006E0B55">
        <w:rPr>
          <w:rFonts w:hint="eastAsia"/>
        </w:rPr>
        <w:t>格式自拟</w:t>
      </w: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3B0D11" w:rsidRDefault="003B0D11"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6E0B55" w:rsidRDefault="006E0B55" w:rsidP="003B0D11">
      <w:pPr>
        <w:pStyle w:val="31"/>
        <w:spacing w:line="240" w:lineRule="auto"/>
        <w:rPr>
          <w:rStyle w:val="2Char"/>
          <w:sz w:val="30"/>
          <w:szCs w:val="30"/>
        </w:rPr>
      </w:pPr>
    </w:p>
    <w:p w:rsidR="003B0D11" w:rsidRPr="006E0B55" w:rsidRDefault="003B0D11" w:rsidP="003B0D11">
      <w:pPr>
        <w:pStyle w:val="31"/>
        <w:spacing w:line="240" w:lineRule="auto"/>
        <w:rPr>
          <w:rFonts w:asciiTheme="minorEastAsia" w:eastAsiaTheme="minorEastAsia" w:hAnsiTheme="minorEastAsia"/>
          <w:sz w:val="32"/>
          <w:szCs w:val="32"/>
        </w:rPr>
      </w:pPr>
      <w:r w:rsidRPr="006E0B55">
        <w:rPr>
          <w:rFonts w:hint="eastAsia"/>
          <w:sz w:val="32"/>
          <w:szCs w:val="32"/>
        </w:rPr>
        <w:lastRenderedPageBreak/>
        <w:t>附件十一：</w:t>
      </w:r>
      <w:r w:rsidR="006E0B55">
        <w:rPr>
          <w:rFonts w:hint="eastAsia"/>
          <w:sz w:val="32"/>
          <w:szCs w:val="32"/>
        </w:rPr>
        <w:t xml:space="preserve">     </w:t>
      </w:r>
      <w:r w:rsidRPr="006E0B55">
        <w:rPr>
          <w:rFonts w:asciiTheme="minorEastAsia" w:eastAsiaTheme="minorEastAsia" w:hAnsiTheme="minorEastAsia"/>
          <w:sz w:val="32"/>
          <w:szCs w:val="32"/>
        </w:rPr>
        <w:t>其他证明材料</w:t>
      </w:r>
    </w:p>
    <w:bookmarkEnd w:id="2"/>
    <w:bookmarkEnd w:id="3"/>
    <w:bookmarkEnd w:id="4"/>
    <w:bookmarkEnd w:id="5"/>
    <w:bookmarkEnd w:id="6"/>
    <w:bookmarkEnd w:id="7"/>
    <w:bookmarkEnd w:id="8"/>
    <w:bookmarkEnd w:id="9"/>
    <w:bookmarkEnd w:id="10"/>
    <w:p w:rsidR="00635627" w:rsidRDefault="00635627">
      <w:pPr>
        <w:pStyle w:val="1"/>
        <w:adjustRightInd w:val="0"/>
        <w:snapToGrid w:val="0"/>
        <w:spacing w:before="0" w:beforeAutospacing="0" w:after="0" w:afterAutospacing="0" w:line="500" w:lineRule="exact"/>
        <w:rPr>
          <w:b w:val="0"/>
          <w:sz w:val="24"/>
        </w:rPr>
        <w:sectPr w:rsidR="00635627">
          <w:footerReference w:type="first" r:id="rId9"/>
          <w:pgSz w:w="11906" w:h="16838"/>
          <w:pgMar w:top="1418" w:right="1701" w:bottom="1418" w:left="1701" w:header="851" w:footer="992" w:gutter="0"/>
          <w:cols w:space="720"/>
          <w:docGrid w:type="lines" w:linePitch="312"/>
        </w:sectPr>
      </w:pPr>
    </w:p>
    <w:p w:rsidR="00635627" w:rsidRDefault="00946503">
      <w:pPr>
        <w:pStyle w:val="1"/>
        <w:spacing w:line="560" w:lineRule="exact"/>
      </w:pPr>
      <w:bookmarkStart w:id="56" w:name="_Toc223359544"/>
      <w:r>
        <w:lastRenderedPageBreak/>
        <w:t>第</w:t>
      </w:r>
      <w:r w:rsidR="007F7AD0">
        <w:rPr>
          <w:rFonts w:hint="eastAsia"/>
        </w:rPr>
        <w:t>六</w:t>
      </w:r>
      <w:r>
        <w:t>章</w:t>
      </w:r>
      <w:bookmarkStart w:id="57" w:name="_Toc342143906"/>
      <w:bookmarkStart w:id="58" w:name="_Toc342145114"/>
      <w:bookmarkStart w:id="59" w:name="_Toc342143967"/>
      <w:r>
        <w:rPr>
          <w:rFonts w:hint="eastAsia"/>
        </w:rPr>
        <w:t xml:space="preserve">  评审</w:t>
      </w:r>
      <w:r>
        <w:t>办法</w:t>
      </w:r>
      <w:bookmarkEnd w:id="56"/>
      <w:bookmarkEnd w:id="57"/>
      <w:bookmarkEnd w:id="58"/>
      <w:bookmarkEnd w:id="59"/>
    </w:p>
    <w:p w:rsidR="00367CF8" w:rsidRPr="006E0B55" w:rsidRDefault="00367CF8" w:rsidP="006E0B55">
      <w:pPr>
        <w:rPr>
          <w:rFonts w:asciiTheme="minorEastAsia" w:eastAsiaTheme="minorEastAsia" w:hAnsiTheme="minorEastAsia"/>
          <w:sz w:val="28"/>
          <w:szCs w:val="28"/>
        </w:rPr>
      </w:pPr>
      <w:r w:rsidRPr="006E0B55">
        <w:t>.</w:t>
      </w:r>
      <w:r w:rsidRPr="006E0B55">
        <w:rPr>
          <w:rFonts w:asciiTheme="minorEastAsia" w:eastAsiaTheme="minorEastAsia" w:hAnsiTheme="minorEastAsia"/>
          <w:sz w:val="28"/>
          <w:szCs w:val="28"/>
        </w:rPr>
        <w:t xml:space="preserve"> </w:t>
      </w:r>
      <w:r w:rsidR="00AA58AD" w:rsidRPr="00AA58AD">
        <w:rPr>
          <w:rFonts w:asciiTheme="minorEastAsia" w:eastAsiaTheme="minorEastAsia" w:hAnsiTheme="minorEastAsia" w:hint="eastAsia"/>
          <w:b/>
          <w:sz w:val="28"/>
          <w:szCs w:val="28"/>
        </w:rPr>
        <w:t>一、</w:t>
      </w:r>
      <w:r w:rsidRPr="00AA58AD">
        <w:rPr>
          <w:rFonts w:asciiTheme="minorEastAsia" w:eastAsiaTheme="minorEastAsia" w:hAnsiTheme="minorEastAsia"/>
          <w:b/>
          <w:sz w:val="28"/>
          <w:szCs w:val="28"/>
        </w:rPr>
        <w:t>总则</w:t>
      </w:r>
    </w:p>
    <w:p w:rsidR="00367CF8" w:rsidRPr="006E0B55" w:rsidRDefault="00AA58AD" w:rsidP="00AA58AD">
      <w:pPr>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本次尾矿库</w:t>
      </w:r>
      <w:r w:rsidR="00D339C6">
        <w:rPr>
          <w:rFonts w:asciiTheme="minorEastAsia" w:eastAsiaTheme="minorEastAsia" w:hAnsiTheme="minorEastAsia" w:hint="eastAsia"/>
          <w:sz w:val="28"/>
          <w:szCs w:val="28"/>
        </w:rPr>
        <w:t>调洪演算技术</w:t>
      </w:r>
      <w:r w:rsidR="00367CF8" w:rsidRPr="006E0B55">
        <w:rPr>
          <w:rFonts w:asciiTheme="minorEastAsia" w:eastAsiaTheme="minorEastAsia" w:hAnsiTheme="minorEastAsia"/>
          <w:sz w:val="28"/>
          <w:szCs w:val="28"/>
        </w:rPr>
        <w:t>服务采购采用</w:t>
      </w:r>
      <w:proofErr w:type="gramStart"/>
      <w:r w:rsidR="00367CF8" w:rsidRPr="006E0B55">
        <w:rPr>
          <w:rFonts w:asciiTheme="minorEastAsia" w:eastAsiaTheme="minorEastAsia" w:hAnsiTheme="minorEastAsia"/>
          <w:sz w:val="28"/>
          <w:szCs w:val="28"/>
        </w:rPr>
        <w:t>询</w:t>
      </w:r>
      <w:proofErr w:type="gramEnd"/>
      <w:r w:rsidR="00367CF8" w:rsidRPr="006E0B55">
        <w:rPr>
          <w:rFonts w:asciiTheme="minorEastAsia" w:eastAsiaTheme="minorEastAsia" w:hAnsiTheme="minorEastAsia"/>
          <w:sz w:val="28"/>
          <w:szCs w:val="28"/>
        </w:rPr>
        <w:t>比采购、经评审的最低报价成交法。</w:t>
      </w:r>
    </w:p>
    <w:p w:rsidR="00367CF8" w:rsidRPr="006E0B55" w:rsidRDefault="00AA58AD" w:rsidP="00AA58AD">
      <w:pPr>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评选工作遵循公平、公正、公开、诚信原则，实行一次性报价、不谈判、不还价。</w:t>
      </w:r>
    </w:p>
    <w:p w:rsidR="00367CF8" w:rsidRPr="006E0B55" w:rsidRDefault="00AA58AD" w:rsidP="00AA58AD">
      <w:pPr>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367CF8" w:rsidRPr="006E0B55">
        <w:rPr>
          <w:rFonts w:asciiTheme="minorEastAsia" w:eastAsiaTheme="minorEastAsia" w:hAnsiTheme="minorEastAsia"/>
          <w:sz w:val="28"/>
          <w:szCs w:val="28"/>
        </w:rPr>
        <w:t>评选流程：资格性审查 → 符合性审查 → 报价评审 → 确定成交候选人。</w:t>
      </w:r>
    </w:p>
    <w:p w:rsidR="00367CF8" w:rsidRPr="00AA58AD" w:rsidRDefault="00AA58AD" w:rsidP="006E0B55">
      <w:pPr>
        <w:rPr>
          <w:rFonts w:asciiTheme="minorEastAsia" w:eastAsiaTheme="minorEastAsia" w:hAnsiTheme="minorEastAsia"/>
          <w:b/>
          <w:sz w:val="28"/>
          <w:szCs w:val="28"/>
        </w:rPr>
      </w:pPr>
      <w:r w:rsidRPr="00AA58AD">
        <w:rPr>
          <w:rFonts w:asciiTheme="minorEastAsia" w:eastAsiaTheme="minorEastAsia" w:hAnsiTheme="minorEastAsia" w:hint="eastAsia"/>
          <w:b/>
          <w:sz w:val="28"/>
          <w:szCs w:val="28"/>
        </w:rPr>
        <w:t>二、</w:t>
      </w:r>
      <w:r w:rsidR="00367CF8" w:rsidRPr="00AA58AD">
        <w:rPr>
          <w:rFonts w:asciiTheme="minorEastAsia" w:eastAsiaTheme="minorEastAsia" w:hAnsiTheme="minorEastAsia"/>
          <w:b/>
          <w:sz w:val="28"/>
          <w:szCs w:val="28"/>
        </w:rPr>
        <w:t xml:space="preserve"> 评选方法</w:t>
      </w:r>
    </w:p>
    <w:p w:rsidR="00367CF8" w:rsidRPr="006E0B55" w:rsidRDefault="00367CF8" w:rsidP="006E0B55">
      <w:pPr>
        <w:rPr>
          <w:rFonts w:asciiTheme="minorEastAsia" w:eastAsiaTheme="minorEastAsia" w:hAnsiTheme="minorEastAsia"/>
          <w:sz w:val="28"/>
          <w:szCs w:val="28"/>
        </w:rPr>
      </w:pPr>
      <w:r w:rsidRPr="006E0B55">
        <w:rPr>
          <w:rFonts w:asciiTheme="minorEastAsia" w:eastAsiaTheme="minorEastAsia" w:hAnsiTheme="minorEastAsia"/>
          <w:sz w:val="28"/>
          <w:szCs w:val="28"/>
        </w:rPr>
        <w:t>采用经评审的最低报价成交法：先审查供应商资格、服务、工期等是否完全满足采购文件实质性要求；对合格供应商，按报价从低到高排序；满足全部要求且报价最低者为第一成交候选人；报价相同的，以资质等级高、同类业绩多者优先。</w:t>
      </w:r>
    </w:p>
    <w:p w:rsidR="00367CF8" w:rsidRPr="00AA58AD" w:rsidRDefault="00AA58AD" w:rsidP="006E0B55">
      <w:pPr>
        <w:rPr>
          <w:rFonts w:asciiTheme="minorEastAsia" w:eastAsiaTheme="minorEastAsia" w:hAnsiTheme="minorEastAsia"/>
          <w:b/>
          <w:sz w:val="28"/>
          <w:szCs w:val="28"/>
        </w:rPr>
      </w:pPr>
      <w:r w:rsidRPr="00AA58AD">
        <w:rPr>
          <w:rFonts w:asciiTheme="minorEastAsia" w:eastAsiaTheme="minorEastAsia" w:hAnsiTheme="minorEastAsia" w:hint="eastAsia"/>
          <w:b/>
          <w:sz w:val="28"/>
          <w:szCs w:val="28"/>
        </w:rPr>
        <w:t>三、</w:t>
      </w:r>
      <w:r w:rsidR="00367CF8" w:rsidRPr="00AA58AD">
        <w:rPr>
          <w:rFonts w:asciiTheme="minorEastAsia" w:eastAsiaTheme="minorEastAsia" w:hAnsiTheme="minorEastAsia"/>
          <w:b/>
          <w:sz w:val="28"/>
          <w:szCs w:val="28"/>
        </w:rPr>
        <w:t>资格性审查（合格 / 不合格）</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有任意一项不满足，按无效响应处理：</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具有独立承担民事责任能力的法人；</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367CF8" w:rsidRPr="006E0B55">
        <w:rPr>
          <w:rFonts w:asciiTheme="minorEastAsia" w:eastAsiaTheme="minorEastAsia" w:hAnsiTheme="minorEastAsia"/>
          <w:sz w:val="28"/>
          <w:szCs w:val="28"/>
        </w:rPr>
        <w:t>具备有效的</w:t>
      </w:r>
      <w:r w:rsidR="00D339C6">
        <w:rPr>
          <w:rFonts w:asciiTheme="minorEastAsia" w:eastAsiaTheme="minorEastAsia" w:hAnsiTheme="minorEastAsia" w:hint="eastAsia"/>
          <w:sz w:val="28"/>
          <w:szCs w:val="28"/>
        </w:rPr>
        <w:t>设计</w:t>
      </w:r>
      <w:r w:rsidR="00367CF8" w:rsidRPr="006E0B55">
        <w:rPr>
          <w:rFonts w:asciiTheme="minorEastAsia" w:eastAsiaTheme="minorEastAsia" w:hAnsiTheme="minorEastAsia"/>
          <w:sz w:val="28"/>
          <w:szCs w:val="28"/>
        </w:rPr>
        <w:t>资质；</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367CF8" w:rsidRPr="006E0B55">
        <w:rPr>
          <w:rFonts w:asciiTheme="minorEastAsia" w:eastAsiaTheme="minorEastAsia" w:hAnsiTheme="minorEastAsia"/>
          <w:sz w:val="28"/>
          <w:szCs w:val="28"/>
        </w:rPr>
        <w:t>项目负责人具备相应执业资格或职称及尾矿库</w:t>
      </w:r>
      <w:r w:rsidR="00D339C6">
        <w:rPr>
          <w:rFonts w:asciiTheme="minorEastAsia" w:eastAsiaTheme="minorEastAsia" w:hAnsiTheme="minorEastAsia" w:hint="eastAsia"/>
          <w:sz w:val="28"/>
          <w:szCs w:val="28"/>
        </w:rPr>
        <w:t>设计</w:t>
      </w:r>
      <w:r w:rsidR="00367CF8" w:rsidRPr="006E0B55">
        <w:rPr>
          <w:rFonts w:asciiTheme="minorEastAsia" w:eastAsiaTheme="minorEastAsia" w:hAnsiTheme="minorEastAsia"/>
          <w:sz w:val="28"/>
          <w:szCs w:val="28"/>
        </w:rPr>
        <w:t>相关经验；</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367CF8" w:rsidRPr="006E0B55">
        <w:rPr>
          <w:rFonts w:asciiTheme="minorEastAsia" w:eastAsiaTheme="minorEastAsia" w:hAnsiTheme="minorEastAsia"/>
          <w:sz w:val="28"/>
          <w:szCs w:val="28"/>
        </w:rPr>
        <w:t>响应文件按要求签字、盖章，内容完整有效；</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6.</w:t>
      </w:r>
      <w:r w:rsidR="00367CF8" w:rsidRPr="006E0B55">
        <w:rPr>
          <w:rFonts w:asciiTheme="minorEastAsia" w:eastAsiaTheme="minorEastAsia" w:hAnsiTheme="minorEastAsia"/>
          <w:sz w:val="28"/>
          <w:szCs w:val="28"/>
        </w:rPr>
        <w:t>未被列入失信被执行人、重大税收违法失信主体等；</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7.</w:t>
      </w:r>
      <w:r w:rsidR="00367CF8" w:rsidRPr="006E0B55">
        <w:rPr>
          <w:rFonts w:asciiTheme="minorEastAsia" w:eastAsiaTheme="minorEastAsia" w:hAnsiTheme="minorEastAsia"/>
          <w:sz w:val="28"/>
          <w:szCs w:val="28"/>
        </w:rPr>
        <w:t>满足采购文件规定的其他资格条件。</w:t>
      </w:r>
    </w:p>
    <w:p w:rsidR="00367CF8" w:rsidRPr="00AA58AD" w:rsidRDefault="00AA58AD" w:rsidP="006E0B55">
      <w:pPr>
        <w:rPr>
          <w:rFonts w:asciiTheme="minorEastAsia" w:eastAsiaTheme="minorEastAsia" w:hAnsiTheme="minorEastAsia"/>
          <w:b/>
          <w:sz w:val="28"/>
          <w:szCs w:val="28"/>
        </w:rPr>
      </w:pPr>
      <w:r w:rsidRPr="00AA58AD">
        <w:rPr>
          <w:rFonts w:asciiTheme="minorEastAsia" w:eastAsiaTheme="minorEastAsia" w:hAnsiTheme="minorEastAsia" w:hint="eastAsia"/>
          <w:b/>
          <w:sz w:val="28"/>
          <w:szCs w:val="28"/>
        </w:rPr>
        <w:lastRenderedPageBreak/>
        <w:t>四、</w:t>
      </w:r>
      <w:r w:rsidR="00367CF8" w:rsidRPr="00AA58AD">
        <w:rPr>
          <w:rFonts w:asciiTheme="minorEastAsia" w:eastAsiaTheme="minorEastAsia" w:hAnsiTheme="minorEastAsia"/>
          <w:b/>
          <w:sz w:val="28"/>
          <w:szCs w:val="28"/>
        </w:rPr>
        <w:t xml:space="preserve"> 符合性审查（合格 / 不合格）</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服务范围、内容、成果</w:t>
      </w:r>
      <w:proofErr w:type="gramStart"/>
      <w:r w:rsidR="00367CF8" w:rsidRPr="006E0B55">
        <w:rPr>
          <w:rFonts w:asciiTheme="minorEastAsia" w:eastAsiaTheme="minorEastAsia" w:hAnsiTheme="minorEastAsia"/>
          <w:sz w:val="28"/>
          <w:szCs w:val="28"/>
        </w:rPr>
        <w:t>完全响应</w:t>
      </w:r>
      <w:proofErr w:type="gramEnd"/>
      <w:r w:rsidR="00367CF8" w:rsidRPr="006E0B55">
        <w:rPr>
          <w:rFonts w:asciiTheme="minorEastAsia" w:eastAsiaTheme="minorEastAsia" w:hAnsiTheme="minorEastAsia"/>
          <w:sz w:val="28"/>
          <w:szCs w:val="28"/>
        </w:rPr>
        <w:t>采购要求，无重大偏离；</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评价工作依据、内容、深度符合国家及行业现行规范；</w:t>
      </w:r>
    </w:p>
    <w:p w:rsidR="00367CF8" w:rsidRPr="006E0B55" w:rsidRDefault="00AA58AD"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367CF8" w:rsidRPr="006E0B55">
        <w:rPr>
          <w:rFonts w:asciiTheme="minorEastAsia" w:eastAsiaTheme="minorEastAsia" w:hAnsiTheme="minorEastAsia"/>
          <w:sz w:val="28"/>
          <w:szCs w:val="28"/>
        </w:rPr>
        <w:t>服务工期、后续服务承诺满足采购人要求；</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367CF8" w:rsidRPr="006E0B55">
        <w:rPr>
          <w:rFonts w:asciiTheme="minorEastAsia" w:eastAsiaTheme="minorEastAsia" w:hAnsiTheme="minorEastAsia"/>
          <w:sz w:val="28"/>
          <w:szCs w:val="28"/>
        </w:rPr>
        <w:t>报价为一次性、</w:t>
      </w:r>
      <w:proofErr w:type="gramStart"/>
      <w:r w:rsidR="00367CF8" w:rsidRPr="006E0B55">
        <w:rPr>
          <w:rFonts w:asciiTheme="minorEastAsia" w:eastAsiaTheme="minorEastAsia" w:hAnsiTheme="minorEastAsia"/>
          <w:sz w:val="28"/>
          <w:szCs w:val="28"/>
        </w:rPr>
        <w:t>全费用</w:t>
      </w:r>
      <w:proofErr w:type="gramEnd"/>
      <w:r w:rsidR="00367CF8" w:rsidRPr="006E0B55">
        <w:rPr>
          <w:rFonts w:asciiTheme="minorEastAsia" w:eastAsiaTheme="minorEastAsia" w:hAnsiTheme="minorEastAsia"/>
          <w:sz w:val="28"/>
          <w:szCs w:val="28"/>
        </w:rPr>
        <w:t>包干价，无选择性报价；</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367CF8" w:rsidRPr="006E0B55">
        <w:rPr>
          <w:rFonts w:asciiTheme="minorEastAsia" w:eastAsiaTheme="minorEastAsia" w:hAnsiTheme="minorEastAsia"/>
          <w:sz w:val="28"/>
          <w:szCs w:val="28"/>
        </w:rPr>
        <w:t>无弄虚作假、串通报价等违法违规行为。</w:t>
      </w:r>
    </w:p>
    <w:p w:rsidR="00367CF8" w:rsidRPr="003B1845" w:rsidRDefault="003B1845" w:rsidP="006E0B55">
      <w:pPr>
        <w:rPr>
          <w:rFonts w:asciiTheme="minorEastAsia" w:eastAsiaTheme="minorEastAsia" w:hAnsiTheme="minorEastAsia"/>
          <w:b/>
          <w:sz w:val="28"/>
          <w:szCs w:val="28"/>
        </w:rPr>
      </w:pPr>
      <w:r w:rsidRPr="003B1845">
        <w:rPr>
          <w:rFonts w:asciiTheme="minorEastAsia" w:eastAsiaTheme="minorEastAsia" w:hAnsiTheme="minorEastAsia" w:hint="eastAsia"/>
          <w:b/>
          <w:sz w:val="28"/>
          <w:szCs w:val="28"/>
        </w:rPr>
        <w:t>五、</w:t>
      </w:r>
      <w:r w:rsidR="00367CF8" w:rsidRPr="003B1845">
        <w:rPr>
          <w:rFonts w:asciiTheme="minorEastAsia" w:eastAsiaTheme="minorEastAsia" w:hAnsiTheme="minorEastAsia"/>
          <w:b/>
          <w:sz w:val="28"/>
          <w:szCs w:val="28"/>
        </w:rPr>
        <w:t>报价评审规则</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报价为完成本项目的含税包干价，包含现场勘查、检测、报告编制、审查配合、备案指导、税费等全部费用。</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仅对资格、符合性均合格的供应商进行报价排序。</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367CF8" w:rsidRPr="006E0B55">
        <w:rPr>
          <w:rFonts w:asciiTheme="minorEastAsia" w:eastAsiaTheme="minorEastAsia" w:hAnsiTheme="minorEastAsia"/>
          <w:sz w:val="28"/>
          <w:szCs w:val="28"/>
        </w:rPr>
        <w:t>下列情况之一，报价无效：</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存在漏项、缺项、选择性报价；</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报价超过采购人预算；</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367CF8" w:rsidRPr="006E0B55">
        <w:rPr>
          <w:rFonts w:asciiTheme="minorEastAsia" w:eastAsiaTheme="minorEastAsia" w:hAnsiTheme="minorEastAsia"/>
          <w:sz w:val="28"/>
          <w:szCs w:val="28"/>
        </w:rPr>
        <w:t>报价</w:t>
      </w:r>
      <w:proofErr w:type="gramStart"/>
      <w:r w:rsidR="00367CF8" w:rsidRPr="006E0B55">
        <w:rPr>
          <w:rFonts w:asciiTheme="minorEastAsia" w:eastAsiaTheme="minorEastAsia" w:hAnsiTheme="minorEastAsia"/>
          <w:sz w:val="28"/>
          <w:szCs w:val="28"/>
        </w:rPr>
        <w:t>不</w:t>
      </w:r>
      <w:proofErr w:type="gramEnd"/>
      <w:r w:rsidR="00367CF8" w:rsidRPr="006E0B55">
        <w:rPr>
          <w:rFonts w:asciiTheme="minorEastAsia" w:eastAsiaTheme="minorEastAsia" w:hAnsiTheme="minorEastAsia"/>
          <w:sz w:val="28"/>
          <w:szCs w:val="28"/>
        </w:rPr>
        <w:t>唯一、不明确。</w:t>
      </w:r>
    </w:p>
    <w:p w:rsidR="00367CF8" w:rsidRPr="003B1845" w:rsidRDefault="003B1845" w:rsidP="006E0B55">
      <w:pPr>
        <w:rPr>
          <w:rFonts w:asciiTheme="minorEastAsia" w:eastAsiaTheme="minorEastAsia" w:hAnsiTheme="minorEastAsia"/>
          <w:b/>
          <w:sz w:val="28"/>
          <w:szCs w:val="28"/>
        </w:rPr>
      </w:pPr>
      <w:r w:rsidRPr="003B1845">
        <w:rPr>
          <w:rFonts w:asciiTheme="minorEastAsia" w:eastAsiaTheme="minorEastAsia" w:hAnsiTheme="minorEastAsia" w:hint="eastAsia"/>
          <w:b/>
          <w:sz w:val="28"/>
          <w:szCs w:val="28"/>
        </w:rPr>
        <w:t>六、</w:t>
      </w:r>
      <w:r w:rsidR="00367CF8" w:rsidRPr="003B1845">
        <w:rPr>
          <w:rFonts w:asciiTheme="minorEastAsia" w:eastAsiaTheme="minorEastAsia" w:hAnsiTheme="minorEastAsia"/>
          <w:b/>
          <w:sz w:val="28"/>
          <w:szCs w:val="28"/>
        </w:rPr>
        <w:t xml:space="preserve"> 成交候选人确定</w:t>
      </w:r>
    </w:p>
    <w:p w:rsidR="00367CF8" w:rsidRPr="006E0B55" w:rsidRDefault="00367CF8" w:rsidP="006E0B55">
      <w:pPr>
        <w:rPr>
          <w:rFonts w:asciiTheme="minorEastAsia" w:eastAsiaTheme="minorEastAsia" w:hAnsiTheme="minorEastAsia"/>
          <w:sz w:val="28"/>
          <w:szCs w:val="28"/>
        </w:rPr>
      </w:pPr>
      <w:r w:rsidRPr="006E0B55">
        <w:rPr>
          <w:rFonts w:asciiTheme="minorEastAsia" w:eastAsiaTheme="minorEastAsia" w:hAnsiTheme="minorEastAsia"/>
          <w:sz w:val="28"/>
          <w:szCs w:val="28"/>
        </w:rPr>
        <w:t>合格供应商按评审价由低到高排序；推荐最低报价单位为第一成交候选人；依次确定第二、第三成交候选人；若第一名放弃或被取消资格，顺延至下一位。</w:t>
      </w:r>
    </w:p>
    <w:p w:rsidR="00367CF8" w:rsidRPr="003B1845" w:rsidRDefault="003B1845" w:rsidP="006E0B55">
      <w:pPr>
        <w:rPr>
          <w:rFonts w:asciiTheme="minorEastAsia" w:eastAsiaTheme="minorEastAsia" w:hAnsiTheme="minorEastAsia"/>
          <w:b/>
          <w:sz w:val="28"/>
          <w:szCs w:val="28"/>
        </w:rPr>
      </w:pPr>
      <w:r>
        <w:rPr>
          <w:rFonts w:asciiTheme="minorEastAsia" w:eastAsiaTheme="minorEastAsia" w:hAnsiTheme="minorEastAsia" w:hint="eastAsia"/>
          <w:b/>
          <w:sz w:val="28"/>
          <w:szCs w:val="28"/>
        </w:rPr>
        <w:t>七</w:t>
      </w:r>
      <w:r w:rsidR="00367CF8" w:rsidRPr="003B1845">
        <w:rPr>
          <w:rFonts w:asciiTheme="minorEastAsia" w:eastAsiaTheme="minorEastAsia" w:hAnsiTheme="minorEastAsia"/>
          <w:b/>
          <w:sz w:val="28"/>
          <w:szCs w:val="28"/>
        </w:rPr>
        <w:t>. 否决条款</w:t>
      </w:r>
    </w:p>
    <w:p w:rsidR="00367CF8" w:rsidRPr="006E0B55" w:rsidRDefault="00367CF8" w:rsidP="006E0B55">
      <w:pPr>
        <w:rPr>
          <w:rFonts w:asciiTheme="minorEastAsia" w:eastAsiaTheme="minorEastAsia" w:hAnsiTheme="minorEastAsia"/>
          <w:sz w:val="28"/>
          <w:szCs w:val="28"/>
        </w:rPr>
      </w:pPr>
      <w:r w:rsidRPr="006E0B55">
        <w:rPr>
          <w:rFonts w:asciiTheme="minorEastAsia" w:eastAsiaTheme="minorEastAsia" w:hAnsiTheme="minorEastAsia"/>
          <w:sz w:val="28"/>
          <w:szCs w:val="28"/>
        </w:rPr>
        <w:t>有下列情形之一，直接否决：</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367CF8" w:rsidRPr="006E0B55">
        <w:rPr>
          <w:rFonts w:asciiTheme="minorEastAsia" w:eastAsiaTheme="minorEastAsia" w:hAnsiTheme="minorEastAsia"/>
          <w:sz w:val="28"/>
          <w:szCs w:val="28"/>
        </w:rPr>
        <w:t>不具备资格条件或资质无效；</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367CF8" w:rsidRPr="006E0B55">
        <w:rPr>
          <w:rFonts w:asciiTheme="minorEastAsia" w:eastAsiaTheme="minorEastAsia" w:hAnsiTheme="minorEastAsia"/>
          <w:sz w:val="28"/>
          <w:szCs w:val="28"/>
        </w:rPr>
        <w:t>响应文件未实质满足采购要求；</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3.</w:t>
      </w:r>
      <w:r w:rsidR="00367CF8" w:rsidRPr="006E0B55">
        <w:rPr>
          <w:rFonts w:asciiTheme="minorEastAsia" w:eastAsiaTheme="minorEastAsia" w:hAnsiTheme="minorEastAsia"/>
          <w:sz w:val="28"/>
          <w:szCs w:val="28"/>
        </w:rPr>
        <w:t>提供虚假材料、</w:t>
      </w:r>
      <w:proofErr w:type="gramStart"/>
      <w:r w:rsidR="00367CF8" w:rsidRPr="006E0B55">
        <w:rPr>
          <w:rFonts w:asciiTheme="minorEastAsia" w:eastAsiaTheme="minorEastAsia" w:hAnsiTheme="minorEastAsia"/>
          <w:sz w:val="28"/>
          <w:szCs w:val="28"/>
        </w:rPr>
        <w:t>围标串标</w:t>
      </w:r>
      <w:proofErr w:type="gramEnd"/>
      <w:r w:rsidR="00367CF8" w:rsidRPr="006E0B55">
        <w:rPr>
          <w:rFonts w:asciiTheme="minorEastAsia" w:eastAsiaTheme="minorEastAsia" w:hAnsiTheme="minorEastAsia"/>
          <w:sz w:val="28"/>
          <w:szCs w:val="28"/>
        </w:rPr>
        <w:t>、挂靠等违规行为；</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367CF8" w:rsidRPr="006E0B55">
        <w:rPr>
          <w:rFonts w:asciiTheme="minorEastAsia" w:eastAsiaTheme="minorEastAsia" w:hAnsiTheme="minorEastAsia"/>
          <w:sz w:val="28"/>
          <w:szCs w:val="28"/>
        </w:rPr>
        <w:t>异常低价且无法证明履约能力；</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367CF8" w:rsidRPr="006E0B55">
        <w:rPr>
          <w:rFonts w:asciiTheme="minorEastAsia" w:eastAsiaTheme="minorEastAsia" w:hAnsiTheme="minorEastAsia"/>
          <w:sz w:val="28"/>
          <w:szCs w:val="28"/>
        </w:rPr>
        <w:t>不符合法律法规及采购文件规定的其他情形。</w:t>
      </w:r>
    </w:p>
    <w:p w:rsidR="00367CF8" w:rsidRPr="003B1845" w:rsidRDefault="003B1845" w:rsidP="006E0B55">
      <w:pPr>
        <w:rPr>
          <w:rFonts w:asciiTheme="minorEastAsia" w:eastAsiaTheme="minorEastAsia" w:hAnsiTheme="minorEastAsia"/>
          <w:b/>
          <w:sz w:val="28"/>
          <w:szCs w:val="28"/>
        </w:rPr>
      </w:pPr>
      <w:r w:rsidRPr="003B1845">
        <w:rPr>
          <w:rFonts w:asciiTheme="minorEastAsia" w:eastAsiaTheme="minorEastAsia" w:hAnsiTheme="minorEastAsia" w:hint="eastAsia"/>
          <w:b/>
          <w:sz w:val="28"/>
          <w:szCs w:val="28"/>
        </w:rPr>
        <w:t>八、</w:t>
      </w:r>
      <w:r w:rsidR="00367CF8" w:rsidRPr="003B1845">
        <w:rPr>
          <w:rFonts w:asciiTheme="minorEastAsia" w:eastAsiaTheme="minorEastAsia" w:hAnsiTheme="minorEastAsia"/>
          <w:b/>
          <w:sz w:val="28"/>
          <w:szCs w:val="28"/>
        </w:rPr>
        <w:t xml:space="preserve"> 附则</w:t>
      </w:r>
    </w:p>
    <w:p w:rsidR="00367CF8" w:rsidRPr="006E0B55" w:rsidRDefault="003B1845" w:rsidP="006E0B55">
      <w:pPr>
        <w:rPr>
          <w:rFonts w:asciiTheme="minorEastAsia" w:eastAsiaTheme="minorEastAsia" w:hAnsiTheme="minorEastAsia"/>
          <w:sz w:val="28"/>
          <w:szCs w:val="28"/>
        </w:rPr>
      </w:pPr>
      <w:r>
        <w:rPr>
          <w:rFonts w:asciiTheme="minorEastAsia" w:eastAsiaTheme="minorEastAsia" w:hAnsiTheme="minorEastAsia"/>
          <w:sz w:val="28"/>
          <w:szCs w:val="28"/>
        </w:rPr>
        <w:t>本办法由采购人负责解释</w:t>
      </w:r>
      <w:r>
        <w:rPr>
          <w:rFonts w:asciiTheme="minorEastAsia" w:eastAsiaTheme="minorEastAsia" w:hAnsiTheme="minorEastAsia" w:hint="eastAsia"/>
          <w:sz w:val="28"/>
          <w:szCs w:val="28"/>
        </w:rPr>
        <w:t>；</w:t>
      </w:r>
      <w:r w:rsidR="00367CF8" w:rsidRPr="006E0B55">
        <w:rPr>
          <w:rFonts w:asciiTheme="minorEastAsia" w:eastAsiaTheme="minorEastAsia" w:hAnsiTheme="minorEastAsia"/>
          <w:sz w:val="28"/>
          <w:szCs w:val="28"/>
        </w:rPr>
        <w:t>评审过程中出现争议，由评审小组集体研究决定。</w:t>
      </w:r>
    </w:p>
    <w:p w:rsidR="00F632C0" w:rsidRDefault="00F632C0" w:rsidP="00F632C0">
      <w:pPr>
        <w:pStyle w:val="1"/>
      </w:pPr>
    </w:p>
    <w:p w:rsidR="00F632C0" w:rsidRDefault="00F632C0" w:rsidP="00F632C0"/>
    <w:p w:rsidR="00F632C0" w:rsidRDefault="00F632C0" w:rsidP="00F632C0">
      <w:pPr>
        <w:pStyle w:val="1"/>
      </w:pPr>
    </w:p>
    <w:p w:rsidR="00F632C0" w:rsidRDefault="00F632C0" w:rsidP="00F632C0"/>
    <w:p w:rsidR="00F632C0" w:rsidRDefault="00F632C0" w:rsidP="00F632C0">
      <w:pPr>
        <w:pStyle w:val="1"/>
      </w:pPr>
    </w:p>
    <w:p w:rsidR="00F632C0" w:rsidRDefault="00F632C0" w:rsidP="00F632C0"/>
    <w:p w:rsidR="00F632C0" w:rsidRDefault="00F632C0" w:rsidP="00F632C0">
      <w:pPr>
        <w:pStyle w:val="1"/>
      </w:pPr>
    </w:p>
    <w:p w:rsidR="00F632C0" w:rsidRDefault="00F632C0" w:rsidP="00F632C0"/>
    <w:p w:rsidR="00F632C0" w:rsidRDefault="00F632C0" w:rsidP="00F632C0">
      <w:pPr>
        <w:pStyle w:val="1"/>
      </w:pPr>
    </w:p>
    <w:p w:rsidR="00F632C0" w:rsidRDefault="00F632C0" w:rsidP="00F632C0">
      <w:pPr>
        <w:sectPr w:rsidR="00F632C0" w:rsidSect="00635627">
          <w:pgSz w:w="11906" w:h="16838"/>
          <w:pgMar w:top="1418" w:right="1701" w:bottom="1418" w:left="1701" w:header="851" w:footer="992" w:gutter="0"/>
          <w:cols w:space="720"/>
          <w:docGrid w:type="lines" w:linePitch="312"/>
        </w:sectPr>
      </w:pPr>
    </w:p>
    <w:p w:rsidR="00F632C0" w:rsidRPr="00C95247" w:rsidRDefault="00C95247" w:rsidP="00F632C0">
      <w:pPr>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lastRenderedPageBreak/>
        <w:t>临沧矿业有限公司天生桥铁矿尾矿库</w:t>
      </w:r>
      <w:r w:rsidR="00D339C6">
        <w:rPr>
          <w:rFonts w:asciiTheme="minorEastAsia" w:eastAsiaTheme="minorEastAsia" w:hAnsiTheme="minorEastAsia" w:hint="eastAsia"/>
          <w:b/>
          <w:sz w:val="32"/>
          <w:szCs w:val="32"/>
        </w:rPr>
        <w:t>2026年调洪演算</w:t>
      </w:r>
      <w:r>
        <w:rPr>
          <w:rFonts w:asciiTheme="minorEastAsia" w:eastAsiaTheme="minorEastAsia" w:hAnsiTheme="minorEastAsia" w:hint="eastAsia"/>
          <w:b/>
          <w:sz w:val="32"/>
          <w:szCs w:val="32"/>
        </w:rPr>
        <w:t>项目</w:t>
      </w:r>
      <w:r w:rsidR="00F632C0" w:rsidRPr="00C95247">
        <w:rPr>
          <w:rFonts w:asciiTheme="minorEastAsia" w:eastAsiaTheme="minorEastAsia" w:hAnsiTheme="minorEastAsia"/>
          <w:b/>
          <w:sz w:val="32"/>
          <w:szCs w:val="32"/>
        </w:rPr>
        <w:t>资格及符合性审查表</w:t>
      </w:r>
    </w:p>
    <w:p w:rsidR="00F632C0" w:rsidRPr="00F632C0" w:rsidRDefault="00F632C0" w:rsidP="00F632C0"/>
    <w:tbl>
      <w:tblPr>
        <w:tblStyle w:val="ab"/>
        <w:tblW w:w="15168" w:type="dxa"/>
        <w:jc w:val="center"/>
        <w:tblLook w:val="04A0"/>
      </w:tblPr>
      <w:tblGrid>
        <w:gridCol w:w="853"/>
        <w:gridCol w:w="2126"/>
        <w:gridCol w:w="329"/>
        <w:gridCol w:w="4499"/>
        <w:gridCol w:w="2551"/>
        <w:gridCol w:w="2370"/>
        <w:gridCol w:w="2440"/>
      </w:tblGrid>
      <w:tr w:rsidR="00C95247" w:rsidRPr="00C95247" w:rsidTr="00C95247">
        <w:trPr>
          <w:jc w:val="center"/>
        </w:trPr>
        <w:tc>
          <w:tcPr>
            <w:tcW w:w="853"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序号</w:t>
            </w:r>
          </w:p>
        </w:tc>
        <w:tc>
          <w:tcPr>
            <w:tcW w:w="2126"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审查内容</w:t>
            </w:r>
          </w:p>
        </w:tc>
        <w:tc>
          <w:tcPr>
            <w:tcW w:w="4828" w:type="dxa"/>
            <w:gridSpan w:val="2"/>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审查标准</w:t>
            </w:r>
          </w:p>
        </w:tc>
        <w:tc>
          <w:tcPr>
            <w:tcW w:w="2551"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供应商 1</w:t>
            </w:r>
          </w:p>
        </w:tc>
        <w:tc>
          <w:tcPr>
            <w:tcW w:w="2370"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 xml:space="preserve">供应商 </w:t>
            </w:r>
            <w:r w:rsidRPr="00C95247">
              <w:rPr>
                <w:rFonts w:asciiTheme="minorEastAsia" w:eastAsiaTheme="minorEastAsia" w:hAnsiTheme="minorEastAsia" w:cs="Arial" w:hint="eastAsia"/>
                <w:color w:val="1F2329"/>
                <w:sz w:val="28"/>
                <w:szCs w:val="28"/>
              </w:rPr>
              <w:t>2</w:t>
            </w:r>
          </w:p>
        </w:tc>
        <w:tc>
          <w:tcPr>
            <w:tcW w:w="2440"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 xml:space="preserve">供应商 </w:t>
            </w:r>
            <w:r w:rsidRPr="00C95247">
              <w:rPr>
                <w:rFonts w:asciiTheme="minorEastAsia" w:eastAsiaTheme="minorEastAsia" w:hAnsiTheme="minorEastAsia" w:cs="Arial" w:hint="eastAsia"/>
                <w:color w:val="1F2329"/>
                <w:sz w:val="28"/>
                <w:szCs w:val="28"/>
              </w:rPr>
              <w:t>3</w:t>
            </w:r>
          </w:p>
        </w:tc>
      </w:tr>
      <w:tr w:rsidR="00C95247" w:rsidRPr="00C95247" w:rsidTr="00C95247">
        <w:trPr>
          <w:jc w:val="center"/>
        </w:trPr>
        <w:tc>
          <w:tcPr>
            <w:tcW w:w="853"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1</w:t>
            </w:r>
          </w:p>
        </w:tc>
        <w:tc>
          <w:tcPr>
            <w:tcW w:w="2126" w:type="dxa"/>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法人资格</w:t>
            </w:r>
          </w:p>
        </w:tc>
        <w:tc>
          <w:tcPr>
            <w:tcW w:w="4828" w:type="dxa"/>
            <w:gridSpan w:val="2"/>
          </w:tcPr>
          <w:p w:rsidR="00F632C0" w:rsidRPr="00C95247" w:rsidRDefault="00F632C0"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独立法人，营业执照有效</w:t>
            </w:r>
          </w:p>
        </w:tc>
        <w:tc>
          <w:tcPr>
            <w:tcW w:w="2551" w:type="dxa"/>
          </w:tcPr>
          <w:p w:rsidR="00F632C0"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F632C0"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F632C0"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2</w:t>
            </w:r>
          </w:p>
        </w:tc>
        <w:tc>
          <w:tcPr>
            <w:tcW w:w="2126" w:type="dxa"/>
          </w:tcPr>
          <w:p w:rsidR="00C95247" w:rsidRPr="00C95247" w:rsidRDefault="00D339C6" w:rsidP="00F632C0">
            <w:pPr>
              <w:jc w:val="center"/>
              <w:rPr>
                <w:rFonts w:asciiTheme="minorEastAsia" w:eastAsiaTheme="minorEastAsia" w:hAnsiTheme="minorEastAsia" w:cs="Arial"/>
                <w:color w:val="1F2329"/>
                <w:sz w:val="28"/>
                <w:szCs w:val="28"/>
              </w:rPr>
            </w:pPr>
            <w:r>
              <w:rPr>
                <w:rFonts w:asciiTheme="minorEastAsia" w:eastAsiaTheme="minorEastAsia" w:hAnsiTheme="minorEastAsia" w:cs="Arial" w:hint="eastAsia"/>
                <w:color w:val="1F2329"/>
                <w:sz w:val="28"/>
                <w:szCs w:val="28"/>
              </w:rPr>
              <w:t>设计</w:t>
            </w:r>
            <w:r w:rsidR="00C95247" w:rsidRPr="00C95247">
              <w:rPr>
                <w:rFonts w:asciiTheme="minorEastAsia" w:eastAsiaTheme="minorEastAsia" w:hAnsiTheme="minorEastAsia" w:cs="Arial"/>
                <w:color w:val="1F2329"/>
                <w:sz w:val="28"/>
                <w:szCs w:val="28"/>
              </w:rPr>
              <w:t>资质</w:t>
            </w:r>
          </w:p>
        </w:tc>
        <w:tc>
          <w:tcPr>
            <w:tcW w:w="4828" w:type="dxa"/>
            <w:gridSpan w:val="2"/>
          </w:tcPr>
          <w:p w:rsidR="00C95247" w:rsidRPr="00C95247" w:rsidRDefault="00C95247" w:rsidP="00D339C6">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具备有效资质，</w:t>
            </w:r>
            <w:r w:rsidR="00D339C6">
              <w:rPr>
                <w:rFonts w:asciiTheme="minorEastAsia" w:eastAsiaTheme="minorEastAsia" w:hAnsiTheme="minorEastAsia" w:cs="Arial" w:hint="eastAsia"/>
                <w:color w:val="1F2329"/>
                <w:sz w:val="28"/>
                <w:szCs w:val="28"/>
              </w:rPr>
              <w:t>综合甲级或专业甲级（尾矿库相关）</w:t>
            </w:r>
            <w:r w:rsidR="00D339C6" w:rsidRPr="00C95247">
              <w:rPr>
                <w:rFonts w:asciiTheme="minorEastAsia" w:eastAsiaTheme="minorEastAsia" w:hAnsiTheme="minorEastAsia" w:cs="Arial"/>
                <w:color w:val="1F2329"/>
                <w:sz w:val="28"/>
                <w:szCs w:val="28"/>
              </w:rPr>
              <w:t xml:space="preserve"> </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3</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业绩</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有类似业绩不少于3个</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4</w:t>
            </w:r>
          </w:p>
        </w:tc>
        <w:tc>
          <w:tcPr>
            <w:tcW w:w="2126" w:type="dxa"/>
          </w:tcPr>
          <w:p w:rsidR="00C95247" w:rsidRPr="00C95247" w:rsidRDefault="00C95247" w:rsidP="00C95247">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项目人</w:t>
            </w:r>
            <w:r>
              <w:rPr>
                <w:rFonts w:asciiTheme="minorEastAsia" w:eastAsiaTheme="minorEastAsia" w:hAnsiTheme="minorEastAsia" w:cs="Arial" w:hint="eastAsia"/>
                <w:color w:val="1F2329"/>
                <w:sz w:val="28"/>
                <w:szCs w:val="28"/>
              </w:rPr>
              <w:t>员</w:t>
            </w:r>
            <w:r w:rsidRPr="00C95247">
              <w:rPr>
                <w:rFonts w:asciiTheme="minorEastAsia" w:eastAsiaTheme="minorEastAsia" w:hAnsiTheme="minorEastAsia" w:cs="Arial"/>
                <w:color w:val="1F2329"/>
                <w:sz w:val="28"/>
                <w:szCs w:val="28"/>
              </w:rPr>
              <w:t>资格</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满足执业 / 职称 / 经验要求</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5</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文件规范性</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签字盖章齐全、格式规范</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6</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服务范围内容</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完全响应，无重大偏离</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7</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工期与服务承诺</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满足采购人要求</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8</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报价形式</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一次性包干、无选择性报价</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853"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hint="eastAsia"/>
                <w:color w:val="1F2329"/>
                <w:sz w:val="28"/>
                <w:szCs w:val="28"/>
              </w:rPr>
              <w:t>9</w:t>
            </w:r>
          </w:p>
        </w:tc>
        <w:tc>
          <w:tcPr>
            <w:tcW w:w="2126" w:type="dxa"/>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失信情况</w:t>
            </w:r>
          </w:p>
        </w:tc>
        <w:tc>
          <w:tcPr>
            <w:tcW w:w="4828" w:type="dxa"/>
            <w:gridSpan w:val="2"/>
          </w:tcPr>
          <w:p w:rsidR="00C95247" w:rsidRPr="00C95247" w:rsidRDefault="00C95247" w:rsidP="00F632C0">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无重大违法失信记录</w:t>
            </w:r>
          </w:p>
        </w:tc>
        <w:tc>
          <w:tcPr>
            <w:tcW w:w="2551"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37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c>
          <w:tcPr>
            <w:tcW w:w="2440" w:type="dxa"/>
          </w:tcPr>
          <w:p w:rsidR="00C95247" w:rsidRPr="00C95247" w:rsidRDefault="00C95247" w:rsidP="001F769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color w:val="1F2329"/>
                <w:sz w:val="28"/>
                <w:szCs w:val="28"/>
              </w:rPr>
              <w:t>□合格 □不合格</w:t>
            </w:r>
          </w:p>
        </w:tc>
      </w:tr>
      <w:tr w:rsidR="00C95247" w:rsidRPr="00C95247" w:rsidTr="00C95247">
        <w:trPr>
          <w:jc w:val="center"/>
        </w:trPr>
        <w:tc>
          <w:tcPr>
            <w:tcW w:w="7807" w:type="dxa"/>
            <w:gridSpan w:val="4"/>
          </w:tcPr>
          <w:p w:rsidR="00C95247" w:rsidRPr="00C95247" w:rsidRDefault="00C95247" w:rsidP="00C95247">
            <w:pPr>
              <w:jc w:val="center"/>
              <w:rPr>
                <w:rFonts w:asciiTheme="minorEastAsia" w:eastAsiaTheme="minorEastAsia" w:hAnsiTheme="minorEastAsia" w:cs="Arial"/>
                <w:color w:val="1F2329"/>
                <w:sz w:val="28"/>
                <w:szCs w:val="28"/>
              </w:rPr>
            </w:pPr>
            <w:r w:rsidRPr="00C95247">
              <w:rPr>
                <w:rFonts w:asciiTheme="minorEastAsia" w:eastAsiaTheme="minorEastAsia" w:hAnsiTheme="minorEastAsia" w:cs="Arial"/>
                <w:b/>
                <w:bCs/>
                <w:color w:val="1F2329"/>
                <w:sz w:val="28"/>
                <w:szCs w:val="28"/>
              </w:rPr>
              <w:t>审查结论是否进入报价评审</w:t>
            </w:r>
          </w:p>
        </w:tc>
        <w:tc>
          <w:tcPr>
            <w:tcW w:w="2551" w:type="dxa"/>
          </w:tcPr>
          <w:p w:rsidR="00C95247"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 xml:space="preserve">是 </w:t>
            </w: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否</w:t>
            </w:r>
          </w:p>
        </w:tc>
        <w:tc>
          <w:tcPr>
            <w:tcW w:w="2370" w:type="dxa"/>
          </w:tcPr>
          <w:p w:rsidR="00C95247"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 xml:space="preserve">是 </w:t>
            </w: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否</w:t>
            </w:r>
          </w:p>
        </w:tc>
        <w:tc>
          <w:tcPr>
            <w:tcW w:w="2440" w:type="dxa"/>
          </w:tcPr>
          <w:p w:rsidR="00C95247" w:rsidRPr="00C95247" w:rsidRDefault="00C95247" w:rsidP="003B1845">
            <w:pPr>
              <w:rPr>
                <w:rFonts w:asciiTheme="minorEastAsia" w:eastAsiaTheme="minorEastAsia" w:hAnsiTheme="minorEastAsia" w:cs="Arial"/>
                <w:color w:val="1F2329"/>
                <w:sz w:val="28"/>
                <w:szCs w:val="28"/>
              </w:rPr>
            </w:pP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 xml:space="preserve">是 </w:t>
            </w:r>
            <w:r w:rsidRPr="00C95247">
              <w:rPr>
                <w:rFonts w:asciiTheme="minorEastAsia" w:eastAsiaTheme="minorEastAsia" w:hAnsiTheme="minorEastAsia" w:cs="Arial"/>
                <w:b/>
                <w:bCs/>
                <w:color w:val="1F2329"/>
                <w:sz w:val="28"/>
                <w:szCs w:val="28"/>
              </w:rPr>
              <w:sym w:font="Wingdings 2" w:char="F02A"/>
            </w:r>
            <w:r w:rsidRPr="00C95247">
              <w:rPr>
                <w:rFonts w:asciiTheme="minorEastAsia" w:eastAsiaTheme="minorEastAsia" w:hAnsiTheme="minorEastAsia" w:cs="Arial"/>
                <w:b/>
                <w:bCs/>
                <w:color w:val="1F2329"/>
                <w:sz w:val="28"/>
                <w:szCs w:val="28"/>
              </w:rPr>
              <w:t>否</w:t>
            </w:r>
          </w:p>
        </w:tc>
      </w:tr>
      <w:tr w:rsidR="00C95247" w:rsidRPr="00C95247" w:rsidTr="001F7695">
        <w:trPr>
          <w:trHeight w:val="1258"/>
          <w:jc w:val="center"/>
        </w:trPr>
        <w:tc>
          <w:tcPr>
            <w:tcW w:w="3308" w:type="dxa"/>
            <w:gridSpan w:val="3"/>
          </w:tcPr>
          <w:p w:rsidR="00C95247" w:rsidRPr="00C95247" w:rsidRDefault="00C95247" w:rsidP="003B1845">
            <w:pPr>
              <w:rPr>
                <w:rFonts w:asciiTheme="minorEastAsia" w:eastAsiaTheme="minorEastAsia" w:hAnsiTheme="minorEastAsia" w:cs="Arial"/>
                <w:b/>
                <w:bCs/>
                <w:color w:val="1F2329"/>
                <w:sz w:val="28"/>
                <w:szCs w:val="28"/>
              </w:rPr>
            </w:pPr>
            <w:r w:rsidRPr="00C95247">
              <w:rPr>
                <w:rFonts w:asciiTheme="minorEastAsia" w:eastAsiaTheme="minorEastAsia" w:hAnsiTheme="minorEastAsia" w:cs="Arial" w:hint="eastAsia"/>
                <w:b/>
                <w:bCs/>
                <w:color w:val="1F2329"/>
                <w:sz w:val="28"/>
                <w:szCs w:val="28"/>
              </w:rPr>
              <w:t>评审人员</w:t>
            </w:r>
            <w:r>
              <w:rPr>
                <w:rFonts w:asciiTheme="minorEastAsia" w:eastAsiaTheme="minorEastAsia" w:hAnsiTheme="minorEastAsia" w:cs="Arial" w:hint="eastAsia"/>
                <w:b/>
                <w:bCs/>
                <w:color w:val="1F2329"/>
                <w:sz w:val="28"/>
                <w:szCs w:val="28"/>
              </w:rPr>
              <w:t>（签字）</w:t>
            </w:r>
          </w:p>
        </w:tc>
        <w:tc>
          <w:tcPr>
            <w:tcW w:w="11860" w:type="dxa"/>
            <w:gridSpan w:val="4"/>
          </w:tcPr>
          <w:p w:rsidR="00C95247" w:rsidRDefault="00C95247" w:rsidP="003B1845">
            <w:pPr>
              <w:rPr>
                <w:rFonts w:asciiTheme="minorEastAsia" w:eastAsiaTheme="minorEastAsia" w:hAnsiTheme="minorEastAsia" w:cs="Arial"/>
                <w:b/>
                <w:bCs/>
                <w:color w:val="1F2329"/>
                <w:sz w:val="28"/>
                <w:szCs w:val="28"/>
              </w:rPr>
            </w:pPr>
          </w:p>
          <w:p w:rsidR="00C95247" w:rsidRPr="00C95247" w:rsidRDefault="00C95247" w:rsidP="00C95247">
            <w:r>
              <w:rPr>
                <w:rFonts w:ascii="宋体" w:hAnsi="宋体" w:hint="eastAsia"/>
                <w:b/>
                <w:kern w:val="36"/>
                <w:sz w:val="44"/>
              </w:rPr>
              <w:t xml:space="preserve">                                         </w:t>
            </w:r>
            <w:r w:rsidRPr="00C95247">
              <w:rPr>
                <w:rFonts w:asciiTheme="minorEastAsia" w:eastAsiaTheme="minorEastAsia" w:hAnsiTheme="minorEastAsia" w:cs="Arial" w:hint="eastAsia"/>
                <w:color w:val="1F2329"/>
                <w:sz w:val="28"/>
                <w:szCs w:val="28"/>
              </w:rPr>
              <w:t>日期：</w:t>
            </w:r>
            <w:r>
              <w:rPr>
                <w:rFonts w:asciiTheme="minorEastAsia" w:eastAsiaTheme="minorEastAsia" w:hAnsiTheme="minorEastAsia" w:cs="Arial" w:hint="eastAsia"/>
                <w:color w:val="1F2329"/>
                <w:sz w:val="28"/>
                <w:szCs w:val="28"/>
              </w:rPr>
              <w:t>2026年 月 日</w:t>
            </w:r>
          </w:p>
        </w:tc>
      </w:tr>
    </w:tbl>
    <w:p w:rsidR="003B1845" w:rsidRDefault="003B1845" w:rsidP="003B1845">
      <w:pPr>
        <w:rPr>
          <w:rFonts w:ascii="Arial" w:hAnsi="Arial" w:cs="Arial"/>
          <w:color w:val="1F2329"/>
          <w:sz w:val="18"/>
          <w:szCs w:val="18"/>
        </w:rPr>
      </w:pPr>
    </w:p>
    <w:p w:rsidR="003B1845" w:rsidRPr="00637103" w:rsidRDefault="00C95247" w:rsidP="00637103">
      <w:pPr>
        <w:jc w:val="center"/>
        <w:rPr>
          <w:rFonts w:asciiTheme="minorEastAsia" w:eastAsiaTheme="minorEastAsia" w:hAnsiTheme="minorEastAsia"/>
          <w:b/>
          <w:sz w:val="32"/>
          <w:szCs w:val="32"/>
        </w:rPr>
      </w:pPr>
      <w:r w:rsidRPr="00637103">
        <w:rPr>
          <w:rFonts w:asciiTheme="minorEastAsia" w:eastAsiaTheme="minorEastAsia" w:hAnsiTheme="minorEastAsia"/>
          <w:b/>
          <w:sz w:val="32"/>
          <w:szCs w:val="32"/>
        </w:rPr>
        <w:t>报价评审及排序表</w:t>
      </w:r>
    </w:p>
    <w:tbl>
      <w:tblPr>
        <w:tblStyle w:val="ab"/>
        <w:tblW w:w="14981" w:type="dxa"/>
        <w:jc w:val="center"/>
        <w:tblInd w:w="817" w:type="dxa"/>
        <w:tblLook w:val="04A0"/>
      </w:tblPr>
      <w:tblGrid>
        <w:gridCol w:w="1134"/>
        <w:gridCol w:w="2693"/>
        <w:gridCol w:w="2230"/>
        <w:gridCol w:w="2231"/>
        <w:gridCol w:w="2231"/>
        <w:gridCol w:w="2231"/>
        <w:gridCol w:w="2231"/>
      </w:tblGrid>
      <w:tr w:rsidR="00637103" w:rsidRPr="00637103" w:rsidTr="00637103">
        <w:trPr>
          <w:jc w:val="center"/>
        </w:trPr>
        <w:tc>
          <w:tcPr>
            <w:tcW w:w="1134"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序号</w:t>
            </w:r>
          </w:p>
        </w:tc>
        <w:tc>
          <w:tcPr>
            <w:tcW w:w="2693"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供应商名称</w:t>
            </w:r>
          </w:p>
        </w:tc>
        <w:tc>
          <w:tcPr>
            <w:tcW w:w="2230"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报价（元）</w:t>
            </w:r>
          </w:p>
        </w:tc>
        <w:tc>
          <w:tcPr>
            <w:tcW w:w="2231"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是否</w:t>
            </w:r>
            <w:proofErr w:type="gramStart"/>
            <w:r w:rsidRPr="00637103">
              <w:rPr>
                <w:rFonts w:asciiTheme="minorEastAsia" w:eastAsiaTheme="minorEastAsia" w:hAnsiTheme="minorEastAsia" w:cs="Arial"/>
                <w:b/>
                <w:bCs/>
                <w:color w:val="1F2329"/>
                <w:sz w:val="28"/>
                <w:szCs w:val="28"/>
              </w:rPr>
              <w:t>全费用</w:t>
            </w:r>
            <w:proofErr w:type="gramEnd"/>
            <w:r w:rsidRPr="00637103">
              <w:rPr>
                <w:rFonts w:asciiTheme="minorEastAsia" w:eastAsiaTheme="minorEastAsia" w:hAnsiTheme="minorEastAsia" w:cs="Arial"/>
                <w:b/>
                <w:bCs/>
                <w:color w:val="1F2329"/>
                <w:sz w:val="28"/>
                <w:szCs w:val="28"/>
              </w:rPr>
              <w:t>包干</w:t>
            </w:r>
          </w:p>
        </w:tc>
        <w:tc>
          <w:tcPr>
            <w:tcW w:w="2231"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是否异常低价</w:t>
            </w:r>
          </w:p>
        </w:tc>
        <w:tc>
          <w:tcPr>
            <w:tcW w:w="2231"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最终评审价（元）</w:t>
            </w:r>
          </w:p>
        </w:tc>
        <w:tc>
          <w:tcPr>
            <w:tcW w:w="2231" w:type="dxa"/>
            <w:vAlign w:val="center"/>
          </w:tcPr>
          <w:p w:rsidR="00637103" w:rsidRPr="00637103" w:rsidRDefault="00637103" w:rsidP="00637103">
            <w:pPr>
              <w:spacing w:line="288" w:lineRule="atLeast"/>
              <w:jc w:val="center"/>
              <w:rPr>
                <w:rFonts w:asciiTheme="minorEastAsia" w:eastAsiaTheme="minorEastAsia" w:hAnsiTheme="minorEastAsia" w:cs="Arial"/>
                <w:b/>
                <w:bCs/>
                <w:color w:val="1F2329"/>
                <w:sz w:val="28"/>
                <w:szCs w:val="28"/>
              </w:rPr>
            </w:pPr>
            <w:r w:rsidRPr="00637103">
              <w:rPr>
                <w:rFonts w:asciiTheme="minorEastAsia" w:eastAsiaTheme="minorEastAsia" w:hAnsiTheme="minorEastAsia" w:cs="Arial"/>
                <w:b/>
                <w:bCs/>
                <w:color w:val="1F2329"/>
                <w:sz w:val="28"/>
                <w:szCs w:val="28"/>
              </w:rPr>
              <w:t>评审排序</w:t>
            </w:r>
          </w:p>
        </w:tc>
      </w:tr>
      <w:tr w:rsidR="00637103" w:rsidRPr="00637103" w:rsidTr="00637103">
        <w:trPr>
          <w:jc w:val="center"/>
        </w:trPr>
        <w:tc>
          <w:tcPr>
            <w:tcW w:w="1134" w:type="dxa"/>
          </w:tcPr>
          <w:p w:rsidR="00637103" w:rsidRPr="004A1280" w:rsidRDefault="00637103" w:rsidP="004A1280">
            <w:pPr>
              <w:jc w:val="center"/>
              <w:rPr>
                <w:rFonts w:asciiTheme="minorEastAsia" w:eastAsiaTheme="minorEastAsia" w:hAnsiTheme="minorEastAsia"/>
                <w:sz w:val="28"/>
                <w:szCs w:val="28"/>
              </w:rPr>
            </w:pPr>
            <w:r w:rsidRPr="004A1280">
              <w:rPr>
                <w:rFonts w:asciiTheme="minorEastAsia" w:eastAsiaTheme="minorEastAsia" w:hAnsiTheme="minorEastAsia" w:hint="eastAsia"/>
                <w:sz w:val="28"/>
                <w:szCs w:val="28"/>
              </w:rPr>
              <w:t>1</w:t>
            </w:r>
          </w:p>
        </w:tc>
        <w:tc>
          <w:tcPr>
            <w:tcW w:w="2693" w:type="dxa"/>
          </w:tcPr>
          <w:p w:rsidR="00637103" w:rsidRPr="00637103" w:rsidRDefault="00637103" w:rsidP="00637103"/>
        </w:tc>
        <w:tc>
          <w:tcPr>
            <w:tcW w:w="2230" w:type="dxa"/>
          </w:tcPr>
          <w:p w:rsidR="00637103" w:rsidRPr="00637103" w:rsidRDefault="00637103" w:rsidP="00637103"/>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□是 □否</w:t>
            </w:r>
          </w:p>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□否 □是</w:t>
            </w:r>
          </w:p>
        </w:tc>
        <w:tc>
          <w:tcPr>
            <w:tcW w:w="2231" w:type="dxa"/>
          </w:tcPr>
          <w:p w:rsidR="00637103" w:rsidRPr="00637103" w:rsidRDefault="00637103" w:rsidP="00637103"/>
        </w:tc>
        <w:tc>
          <w:tcPr>
            <w:tcW w:w="2231" w:type="dxa"/>
          </w:tcPr>
          <w:p w:rsidR="00637103" w:rsidRPr="00637103" w:rsidRDefault="00637103" w:rsidP="00637103"/>
        </w:tc>
      </w:tr>
      <w:tr w:rsidR="00637103" w:rsidRPr="00637103" w:rsidTr="00637103">
        <w:trPr>
          <w:jc w:val="center"/>
        </w:trPr>
        <w:tc>
          <w:tcPr>
            <w:tcW w:w="1134" w:type="dxa"/>
          </w:tcPr>
          <w:p w:rsidR="00637103" w:rsidRPr="004A1280" w:rsidRDefault="00637103" w:rsidP="004A1280">
            <w:pPr>
              <w:jc w:val="center"/>
              <w:rPr>
                <w:rFonts w:asciiTheme="minorEastAsia" w:eastAsiaTheme="minorEastAsia" w:hAnsiTheme="minorEastAsia"/>
                <w:sz w:val="28"/>
                <w:szCs w:val="28"/>
              </w:rPr>
            </w:pPr>
            <w:r w:rsidRPr="004A1280">
              <w:rPr>
                <w:rFonts w:asciiTheme="minorEastAsia" w:eastAsiaTheme="minorEastAsia" w:hAnsiTheme="minorEastAsia" w:hint="eastAsia"/>
                <w:sz w:val="28"/>
                <w:szCs w:val="28"/>
              </w:rPr>
              <w:t>2</w:t>
            </w:r>
          </w:p>
        </w:tc>
        <w:tc>
          <w:tcPr>
            <w:tcW w:w="2693" w:type="dxa"/>
          </w:tcPr>
          <w:p w:rsidR="00637103" w:rsidRPr="00637103" w:rsidRDefault="00637103" w:rsidP="00637103"/>
        </w:tc>
        <w:tc>
          <w:tcPr>
            <w:tcW w:w="2230" w:type="dxa"/>
          </w:tcPr>
          <w:p w:rsidR="00637103" w:rsidRPr="00637103" w:rsidRDefault="00637103" w:rsidP="00637103"/>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□是 □否</w:t>
            </w:r>
          </w:p>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□否 □是</w:t>
            </w:r>
          </w:p>
        </w:tc>
        <w:tc>
          <w:tcPr>
            <w:tcW w:w="2231" w:type="dxa"/>
          </w:tcPr>
          <w:p w:rsidR="00637103" w:rsidRPr="00637103" w:rsidRDefault="00637103" w:rsidP="00637103"/>
        </w:tc>
        <w:tc>
          <w:tcPr>
            <w:tcW w:w="2231" w:type="dxa"/>
          </w:tcPr>
          <w:p w:rsidR="00637103" w:rsidRPr="00637103" w:rsidRDefault="00637103" w:rsidP="00637103"/>
        </w:tc>
      </w:tr>
      <w:tr w:rsidR="00637103" w:rsidRPr="00637103" w:rsidTr="00637103">
        <w:trPr>
          <w:jc w:val="center"/>
        </w:trPr>
        <w:tc>
          <w:tcPr>
            <w:tcW w:w="1134" w:type="dxa"/>
          </w:tcPr>
          <w:p w:rsidR="00637103" w:rsidRPr="004A1280" w:rsidRDefault="00637103" w:rsidP="004A1280">
            <w:pPr>
              <w:jc w:val="center"/>
              <w:rPr>
                <w:rFonts w:asciiTheme="minorEastAsia" w:eastAsiaTheme="minorEastAsia" w:hAnsiTheme="minorEastAsia"/>
                <w:sz w:val="28"/>
                <w:szCs w:val="28"/>
              </w:rPr>
            </w:pPr>
            <w:r w:rsidRPr="004A1280">
              <w:rPr>
                <w:rFonts w:asciiTheme="minorEastAsia" w:eastAsiaTheme="minorEastAsia" w:hAnsiTheme="minorEastAsia" w:hint="eastAsia"/>
                <w:sz w:val="28"/>
                <w:szCs w:val="28"/>
              </w:rPr>
              <w:t>3</w:t>
            </w:r>
          </w:p>
        </w:tc>
        <w:tc>
          <w:tcPr>
            <w:tcW w:w="2693" w:type="dxa"/>
          </w:tcPr>
          <w:p w:rsidR="00637103" w:rsidRPr="00637103" w:rsidRDefault="00637103" w:rsidP="00637103"/>
        </w:tc>
        <w:tc>
          <w:tcPr>
            <w:tcW w:w="2230" w:type="dxa"/>
          </w:tcPr>
          <w:p w:rsidR="00637103" w:rsidRPr="00637103" w:rsidRDefault="00637103" w:rsidP="00637103"/>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□是 □否</w:t>
            </w:r>
          </w:p>
        </w:tc>
        <w:tc>
          <w:tcPr>
            <w:tcW w:w="2231" w:type="dxa"/>
            <w:vAlign w:val="center"/>
          </w:tcPr>
          <w:p w:rsidR="00637103" w:rsidRPr="00637103" w:rsidRDefault="00637103" w:rsidP="001F7695">
            <w:pPr>
              <w:spacing w:line="288" w:lineRule="atLeast"/>
              <w:jc w:val="center"/>
              <w:rPr>
                <w:rFonts w:asciiTheme="minorEastAsia" w:eastAsiaTheme="minorEastAsia" w:hAnsiTheme="minorEastAsia" w:cs="Arial"/>
                <w:color w:val="1F2329"/>
                <w:sz w:val="28"/>
                <w:szCs w:val="28"/>
              </w:rPr>
            </w:pPr>
            <w:r w:rsidRPr="00637103">
              <w:rPr>
                <w:rFonts w:asciiTheme="minorEastAsia" w:eastAsiaTheme="minorEastAsia" w:hAnsiTheme="minorEastAsia" w:cs="Arial"/>
                <w:color w:val="1F2329"/>
                <w:sz w:val="28"/>
                <w:szCs w:val="28"/>
              </w:rPr>
              <w:t>□否 □是</w:t>
            </w:r>
          </w:p>
        </w:tc>
        <w:tc>
          <w:tcPr>
            <w:tcW w:w="2231" w:type="dxa"/>
          </w:tcPr>
          <w:p w:rsidR="00637103" w:rsidRPr="00637103" w:rsidRDefault="00637103" w:rsidP="00637103"/>
        </w:tc>
        <w:tc>
          <w:tcPr>
            <w:tcW w:w="2231" w:type="dxa"/>
          </w:tcPr>
          <w:p w:rsidR="00637103" w:rsidRPr="00637103" w:rsidRDefault="00637103" w:rsidP="00637103"/>
        </w:tc>
      </w:tr>
      <w:tr w:rsidR="00637103" w:rsidRPr="00637103" w:rsidTr="001F7695">
        <w:trPr>
          <w:jc w:val="center"/>
        </w:trPr>
        <w:tc>
          <w:tcPr>
            <w:tcW w:w="1134" w:type="dxa"/>
          </w:tcPr>
          <w:p w:rsidR="00637103" w:rsidRPr="004A1280" w:rsidRDefault="00637103" w:rsidP="004A1280">
            <w:pPr>
              <w:jc w:val="center"/>
              <w:rPr>
                <w:rFonts w:asciiTheme="minorEastAsia" w:eastAsiaTheme="minorEastAsia" w:hAnsiTheme="minorEastAsia"/>
                <w:sz w:val="28"/>
                <w:szCs w:val="28"/>
              </w:rPr>
            </w:pPr>
            <w:r w:rsidRPr="004A1280">
              <w:rPr>
                <w:rFonts w:asciiTheme="minorEastAsia" w:eastAsiaTheme="minorEastAsia" w:hAnsiTheme="minorEastAsia" w:hint="eastAsia"/>
                <w:sz w:val="28"/>
                <w:szCs w:val="28"/>
              </w:rPr>
              <w:t>评审人员（签字）</w:t>
            </w:r>
          </w:p>
        </w:tc>
        <w:tc>
          <w:tcPr>
            <w:tcW w:w="13847" w:type="dxa"/>
            <w:gridSpan w:val="6"/>
          </w:tcPr>
          <w:p w:rsidR="00637103" w:rsidRDefault="00637103" w:rsidP="00637103"/>
          <w:p w:rsidR="00637103" w:rsidRDefault="00637103" w:rsidP="00637103">
            <w:pPr>
              <w:pStyle w:val="1"/>
            </w:pPr>
          </w:p>
          <w:p w:rsidR="00637103" w:rsidRPr="00637103" w:rsidRDefault="00637103" w:rsidP="00637103">
            <w:pPr>
              <w:jc w:val="right"/>
            </w:pPr>
            <w:r w:rsidRPr="00C95247">
              <w:rPr>
                <w:rFonts w:asciiTheme="minorEastAsia" w:eastAsiaTheme="minorEastAsia" w:hAnsiTheme="minorEastAsia" w:cs="Arial" w:hint="eastAsia"/>
                <w:color w:val="1F2329"/>
                <w:sz w:val="28"/>
                <w:szCs w:val="28"/>
              </w:rPr>
              <w:t>日期：</w:t>
            </w:r>
            <w:r>
              <w:rPr>
                <w:rFonts w:asciiTheme="minorEastAsia" w:eastAsiaTheme="minorEastAsia" w:hAnsiTheme="minorEastAsia" w:cs="Arial" w:hint="eastAsia"/>
                <w:color w:val="1F2329"/>
                <w:sz w:val="28"/>
                <w:szCs w:val="28"/>
              </w:rPr>
              <w:t>2026年 月 日</w:t>
            </w:r>
          </w:p>
        </w:tc>
      </w:tr>
    </w:tbl>
    <w:p w:rsidR="00637103" w:rsidRPr="00637103" w:rsidRDefault="00637103" w:rsidP="00637103"/>
    <w:p w:rsidR="00637103" w:rsidRPr="00637103" w:rsidRDefault="00637103" w:rsidP="00637103"/>
    <w:p w:rsidR="003B1845" w:rsidRPr="003B1845" w:rsidRDefault="003B1845" w:rsidP="003B1845"/>
    <w:sectPr w:rsidR="003B1845" w:rsidRPr="003B1845" w:rsidSect="00C95247">
      <w:pgSz w:w="16838" w:h="11906" w:orient="landscape"/>
      <w:pgMar w:top="720" w:right="720" w:bottom="720" w:left="72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F90" w:rsidRDefault="00847F90" w:rsidP="00635627">
      <w:r>
        <w:separator/>
      </w:r>
    </w:p>
  </w:endnote>
  <w:endnote w:type="continuationSeparator" w:id="0">
    <w:p w:rsidR="00847F90" w:rsidRDefault="00847F90" w:rsidP="006356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楷体_GB2312">
    <w:altName w:val="楷体"/>
    <w:charset w:val="86"/>
    <w:family w:val="modern"/>
    <w:pitch w:val="default"/>
    <w:sig w:usb0="00000000" w:usb1="00000000" w:usb2="00000000" w:usb3="00000000" w:csb0="00040000" w:csb1="00000000"/>
  </w:font>
  <w:font w:name="Helvetica Neue">
    <w:altName w:val="Times New Roman"/>
    <w:charset w:val="00"/>
    <w:family w:val="auto"/>
    <w:pitch w:val="default"/>
    <w:sig w:usb0="00000000"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7EE" w:rsidRDefault="008F38E3">
    <w:pPr>
      <w:pStyle w:val="a4"/>
    </w:pPr>
    <w:r>
      <w:pict>
        <v:shapetype id="_x0000_t202" coordsize="21600,21600" o:spt="202" path="m,l,21600r21600,l21600,xe">
          <v:stroke joinstyle="miter"/>
          <v:path gradientshapeok="t" o:connecttype="rect"/>
        </v:shapetype>
        <v:shape id="文本框 4" o:spid="_x0000_s2049" type="#_x0000_t202" style="position:absolute;margin-left:0;margin-top:0;width:2in;height:2in;z-index:251661312;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X5skBAACZAwAADgAAAGRycy9lMm9Eb2MueG1srVPNjtMwEL4j8Q6W&#10;79RpQ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mJ4xYHfvn+7fLj1+XnV/Iq&#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9YFfmyQEAAJkDAAAOAAAAAAAAAAEAIAAAAB4BAABkcnMvZTJvRG9j&#10;LnhtbFBLBQYAAAAABgAGAFkBAABZBQAAAAA=&#10;" filled="f" stroked="f">
          <v:textbox style="mso-fit-shape-to-text:t" inset="0,0,0,0">
            <w:txbxContent>
              <w:p w:rsidR="00AD47EE" w:rsidRDefault="00AD47EE">
                <w:pPr>
                  <w:snapToGrid w:val="0"/>
                  <w:rPr>
                    <w:sz w:val="18"/>
                  </w:rPr>
                </w:pPr>
                <w:r>
                  <w:rPr>
                    <w:rFonts w:hint="eastAsia"/>
                    <w:sz w:val="18"/>
                  </w:rPr>
                  <w:t>第</w:t>
                </w:r>
                <w:r>
                  <w:rPr>
                    <w:rFonts w:hint="eastAsia"/>
                    <w:sz w:val="18"/>
                  </w:rPr>
                  <w:t xml:space="preserve"> </w:t>
                </w:r>
                <w:r w:rsidR="008F38E3">
                  <w:rPr>
                    <w:rFonts w:hint="eastAsia"/>
                    <w:sz w:val="18"/>
                  </w:rPr>
                  <w:fldChar w:fldCharType="begin"/>
                </w:r>
                <w:r>
                  <w:rPr>
                    <w:rFonts w:hint="eastAsia"/>
                    <w:sz w:val="18"/>
                  </w:rPr>
                  <w:instrText xml:space="preserve"> PAGE  \* MERGEFORMAT </w:instrText>
                </w:r>
                <w:r w:rsidR="008F38E3">
                  <w:rPr>
                    <w:rFonts w:hint="eastAsia"/>
                    <w:sz w:val="18"/>
                  </w:rPr>
                  <w:fldChar w:fldCharType="separate"/>
                </w:r>
                <w:r>
                  <w:rPr>
                    <w:sz w:val="18"/>
                  </w:rPr>
                  <w:t>0</w:t>
                </w:r>
                <w:r w:rsidR="008F38E3">
                  <w:rPr>
                    <w:rFonts w:hint="eastAsia"/>
                    <w:sz w:val="18"/>
                  </w:rPr>
                  <w:fldChar w:fldCharType="end"/>
                </w:r>
                <w:r>
                  <w:rPr>
                    <w:rFonts w:hint="eastAsia"/>
                    <w:sz w:val="18"/>
                  </w:rPr>
                  <w:t xml:space="preserve"> </w:t>
                </w:r>
                <w:r>
                  <w:rPr>
                    <w:rFonts w:hint="eastAsia"/>
                    <w:sz w:val="18"/>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F90" w:rsidRDefault="00847F90" w:rsidP="00635627">
      <w:r>
        <w:separator/>
      </w:r>
    </w:p>
  </w:footnote>
  <w:footnote w:type="continuationSeparator" w:id="0">
    <w:p w:rsidR="00847F90" w:rsidRDefault="00847F90" w:rsidP="006356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AF2A646"/>
    <w:multiLevelType w:val="singleLevel"/>
    <w:tmpl w:val="EAF2A646"/>
    <w:lvl w:ilvl="0">
      <w:start w:val="2"/>
      <w:numFmt w:val="decimal"/>
      <w:lvlText w:val="%1."/>
      <w:lvlJc w:val="left"/>
      <w:pPr>
        <w:tabs>
          <w:tab w:val="num" w:pos="312"/>
        </w:tabs>
      </w:pPr>
    </w:lvl>
  </w:abstractNum>
  <w:abstractNum w:abstractNumId="1">
    <w:nsid w:val="00000009"/>
    <w:multiLevelType w:val="multilevel"/>
    <w:tmpl w:val="00000009"/>
    <w:lvl w:ilvl="0">
      <w:start w:val="1"/>
      <w:numFmt w:val="japaneseCounting"/>
      <w:lvlText w:val="%1."/>
      <w:lvlJc w:val="left"/>
      <w:pPr>
        <w:tabs>
          <w:tab w:val="num" w:pos="435"/>
        </w:tabs>
        <w:ind w:left="435" w:hanging="435"/>
      </w:pPr>
      <w:rPr>
        <w:rFonts w:hint="eastAsia"/>
      </w:rPr>
    </w:lvl>
    <w:lvl w:ilvl="1">
      <w:start w:val="1"/>
      <w:numFmt w:val="decimal"/>
      <w:lvlText w:val="%2."/>
      <w:lvlJc w:val="left"/>
      <w:pPr>
        <w:tabs>
          <w:tab w:val="num" w:pos="840"/>
        </w:tabs>
        <w:ind w:left="840" w:hanging="420"/>
      </w:pPr>
      <w:rPr>
        <w:rFonts w:hint="eastAsia"/>
        <w:color w:val="auto"/>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4C4148B"/>
    <w:multiLevelType w:val="multilevel"/>
    <w:tmpl w:val="A60243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B643C4"/>
    <w:multiLevelType w:val="multilevel"/>
    <w:tmpl w:val="ED3CC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686C14"/>
    <w:multiLevelType w:val="multilevel"/>
    <w:tmpl w:val="1CB22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1E5C9D"/>
    <w:multiLevelType w:val="multilevel"/>
    <w:tmpl w:val="53C0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9C4B64"/>
    <w:multiLevelType w:val="multilevel"/>
    <w:tmpl w:val="11CAE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102BD3"/>
    <w:multiLevelType w:val="multilevel"/>
    <w:tmpl w:val="01A09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8C4EC2"/>
    <w:multiLevelType w:val="multilevel"/>
    <w:tmpl w:val="338C4EC2"/>
    <w:lvl w:ilvl="0">
      <w:start w:val="4"/>
      <w:numFmt w:val="decimal"/>
      <w:lvlText w:val="%1．"/>
      <w:lvlJc w:val="left"/>
      <w:pPr>
        <w:tabs>
          <w:tab w:val="num" w:pos="1155"/>
        </w:tabs>
        <w:ind w:left="1155" w:hanging="720"/>
      </w:pPr>
      <w:rPr>
        <w:rFonts w:hint="default"/>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9">
    <w:nsid w:val="3EEF24A2"/>
    <w:multiLevelType w:val="multilevel"/>
    <w:tmpl w:val="4B7654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17691D"/>
    <w:multiLevelType w:val="multilevel"/>
    <w:tmpl w:val="9F4CA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C6510DD"/>
    <w:multiLevelType w:val="multilevel"/>
    <w:tmpl w:val="552AA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0BD3008"/>
    <w:multiLevelType w:val="multilevel"/>
    <w:tmpl w:val="DCC8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8766A7"/>
    <w:multiLevelType w:val="multilevel"/>
    <w:tmpl w:val="C0063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050E6F"/>
    <w:multiLevelType w:val="multilevel"/>
    <w:tmpl w:val="6A050E6F"/>
    <w:lvl w:ilvl="0">
      <w:start w:val="1"/>
      <w:numFmt w:val="decimal"/>
      <w:lvlText w:val="%1．"/>
      <w:lvlJc w:val="left"/>
      <w:pPr>
        <w:tabs>
          <w:tab w:val="num" w:pos="1155"/>
        </w:tabs>
        <w:ind w:left="1155" w:hanging="720"/>
      </w:pPr>
      <w:rPr>
        <w:rFonts w:ascii="楷体_GB2312" w:eastAsia="楷体_GB2312" w:hAnsi="Times New Roman" w:cs="Times New Roman"/>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5">
    <w:nsid w:val="6F7655BD"/>
    <w:multiLevelType w:val="multilevel"/>
    <w:tmpl w:val="F3EA0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020545E"/>
    <w:multiLevelType w:val="multilevel"/>
    <w:tmpl w:val="DCD6A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595991"/>
    <w:multiLevelType w:val="multilevel"/>
    <w:tmpl w:val="CCE8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F309FE"/>
    <w:multiLevelType w:val="multilevel"/>
    <w:tmpl w:val="2752F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9A178F"/>
    <w:multiLevelType w:val="multilevel"/>
    <w:tmpl w:val="0B9CD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19"/>
  </w:num>
  <w:num w:numId="4">
    <w:abstractNumId w:val="11"/>
  </w:num>
  <w:num w:numId="5">
    <w:abstractNumId w:val="18"/>
  </w:num>
  <w:num w:numId="6">
    <w:abstractNumId w:val="17"/>
  </w:num>
  <w:num w:numId="7">
    <w:abstractNumId w:val="16"/>
  </w:num>
  <w:num w:numId="8">
    <w:abstractNumId w:val="13"/>
  </w:num>
  <w:num w:numId="9">
    <w:abstractNumId w:val="1"/>
  </w:num>
  <w:num w:numId="10">
    <w:abstractNumId w:val="14"/>
  </w:num>
  <w:num w:numId="11">
    <w:abstractNumId w:val="8"/>
  </w:num>
  <w:num w:numId="12">
    <w:abstractNumId w:val="6"/>
  </w:num>
  <w:num w:numId="13">
    <w:abstractNumId w:val="7"/>
  </w:num>
  <w:num w:numId="14">
    <w:abstractNumId w:val="2"/>
  </w:num>
  <w:num w:numId="15">
    <w:abstractNumId w:val="10"/>
  </w:num>
  <w:num w:numId="16">
    <w:abstractNumId w:val="15"/>
  </w:num>
  <w:num w:numId="17">
    <w:abstractNumId w:val="4"/>
  </w:num>
  <w:num w:numId="18">
    <w:abstractNumId w:val="9"/>
  </w:num>
  <w:num w:numId="19">
    <w:abstractNumId w:val="1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displayHorizontalDrawingGridEvery w:val="2"/>
  <w:displayVerticalDrawingGridEvery w:val="2"/>
  <w:doNotShadeFormData/>
  <w:noPunctuationKerning/>
  <w:characterSpacingControl w:val="compressPunctuation"/>
  <w:doNotValidateAgainstSchema/>
  <w:doNotDemarcateInvalidXml/>
  <w:hdrShapeDefaults>
    <o:shapedefaults v:ext="edit" spidmax="3481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OTAxMGYzMTZkNWY3MWVhMTU3NmY0ZDVmYmFkMDk0MzEifQ=="/>
  </w:docVars>
  <w:rsids>
    <w:rsidRoot w:val="00172A27"/>
    <w:rsid w:val="000157A6"/>
    <w:rsid w:val="00016DC6"/>
    <w:rsid w:val="00025C3F"/>
    <w:rsid w:val="00062798"/>
    <w:rsid w:val="00064434"/>
    <w:rsid w:val="0007549E"/>
    <w:rsid w:val="00077985"/>
    <w:rsid w:val="00094F61"/>
    <w:rsid w:val="00095282"/>
    <w:rsid w:val="00095892"/>
    <w:rsid w:val="000A1CF9"/>
    <w:rsid w:val="000A3B5C"/>
    <w:rsid w:val="000A530A"/>
    <w:rsid w:val="000A6448"/>
    <w:rsid w:val="000B0B05"/>
    <w:rsid w:val="000B5353"/>
    <w:rsid w:val="000C6567"/>
    <w:rsid w:val="000D19A9"/>
    <w:rsid w:val="000E3BD0"/>
    <w:rsid w:val="000E7910"/>
    <w:rsid w:val="000F763F"/>
    <w:rsid w:val="00123E48"/>
    <w:rsid w:val="00142377"/>
    <w:rsid w:val="001426F7"/>
    <w:rsid w:val="00142EA0"/>
    <w:rsid w:val="001527E5"/>
    <w:rsid w:val="00162BDE"/>
    <w:rsid w:val="00172A27"/>
    <w:rsid w:val="0018051D"/>
    <w:rsid w:val="001A2C43"/>
    <w:rsid w:val="001B2C0E"/>
    <w:rsid w:val="001B41A3"/>
    <w:rsid w:val="001C307E"/>
    <w:rsid w:val="001C7B17"/>
    <w:rsid w:val="001D0C4B"/>
    <w:rsid w:val="001D3342"/>
    <w:rsid w:val="001D78B1"/>
    <w:rsid w:val="001E3A06"/>
    <w:rsid w:val="001E7F1B"/>
    <w:rsid w:val="001F475C"/>
    <w:rsid w:val="001F6D80"/>
    <w:rsid w:val="001F7695"/>
    <w:rsid w:val="00200657"/>
    <w:rsid w:val="002034C2"/>
    <w:rsid w:val="002077FA"/>
    <w:rsid w:val="00211002"/>
    <w:rsid w:val="00212079"/>
    <w:rsid w:val="00213825"/>
    <w:rsid w:val="00215796"/>
    <w:rsid w:val="002174B3"/>
    <w:rsid w:val="0022654B"/>
    <w:rsid w:val="002273BB"/>
    <w:rsid w:val="00231F5D"/>
    <w:rsid w:val="00237CC9"/>
    <w:rsid w:val="002411B4"/>
    <w:rsid w:val="002520D0"/>
    <w:rsid w:val="00254C88"/>
    <w:rsid w:val="00255F23"/>
    <w:rsid w:val="00257BA2"/>
    <w:rsid w:val="00265F1E"/>
    <w:rsid w:val="00266DCF"/>
    <w:rsid w:val="00270850"/>
    <w:rsid w:val="00273017"/>
    <w:rsid w:val="002765C7"/>
    <w:rsid w:val="002828F8"/>
    <w:rsid w:val="00296A94"/>
    <w:rsid w:val="002A74AE"/>
    <w:rsid w:val="002A7EF5"/>
    <w:rsid w:val="002B4879"/>
    <w:rsid w:val="002D73A6"/>
    <w:rsid w:val="002E31C8"/>
    <w:rsid w:val="002E441D"/>
    <w:rsid w:val="002E4969"/>
    <w:rsid w:val="002E5B43"/>
    <w:rsid w:val="002E7E3E"/>
    <w:rsid w:val="002F2460"/>
    <w:rsid w:val="00313ECC"/>
    <w:rsid w:val="00315662"/>
    <w:rsid w:val="0032192B"/>
    <w:rsid w:val="003247FF"/>
    <w:rsid w:val="00332F07"/>
    <w:rsid w:val="00344EE5"/>
    <w:rsid w:val="00346D34"/>
    <w:rsid w:val="00352785"/>
    <w:rsid w:val="003535B0"/>
    <w:rsid w:val="00353DDD"/>
    <w:rsid w:val="00366B64"/>
    <w:rsid w:val="00367CF8"/>
    <w:rsid w:val="00397CA7"/>
    <w:rsid w:val="003A1AAE"/>
    <w:rsid w:val="003A3A8A"/>
    <w:rsid w:val="003A4F2E"/>
    <w:rsid w:val="003A5030"/>
    <w:rsid w:val="003A6DEF"/>
    <w:rsid w:val="003B0BB2"/>
    <w:rsid w:val="003B0D11"/>
    <w:rsid w:val="003B1845"/>
    <w:rsid w:val="003B5950"/>
    <w:rsid w:val="003B5B3A"/>
    <w:rsid w:val="003B6952"/>
    <w:rsid w:val="003C32A2"/>
    <w:rsid w:val="003E0852"/>
    <w:rsid w:val="003F0A06"/>
    <w:rsid w:val="003F2DDD"/>
    <w:rsid w:val="003F559B"/>
    <w:rsid w:val="004069AB"/>
    <w:rsid w:val="00412FD3"/>
    <w:rsid w:val="00414B81"/>
    <w:rsid w:val="00417AC0"/>
    <w:rsid w:val="00437EEB"/>
    <w:rsid w:val="00442C6A"/>
    <w:rsid w:val="004468B8"/>
    <w:rsid w:val="00450B81"/>
    <w:rsid w:val="00452F68"/>
    <w:rsid w:val="00463E62"/>
    <w:rsid w:val="00471E04"/>
    <w:rsid w:val="00474057"/>
    <w:rsid w:val="00475A98"/>
    <w:rsid w:val="00477CC1"/>
    <w:rsid w:val="004869AF"/>
    <w:rsid w:val="004A1280"/>
    <w:rsid w:val="004B7F65"/>
    <w:rsid w:val="004D1DFE"/>
    <w:rsid w:val="004D4CAD"/>
    <w:rsid w:val="004E0AEF"/>
    <w:rsid w:val="004E23FB"/>
    <w:rsid w:val="00503227"/>
    <w:rsid w:val="00505DF4"/>
    <w:rsid w:val="005170F0"/>
    <w:rsid w:val="005173C7"/>
    <w:rsid w:val="005365AB"/>
    <w:rsid w:val="005458D8"/>
    <w:rsid w:val="00554578"/>
    <w:rsid w:val="00555AD1"/>
    <w:rsid w:val="00577CD7"/>
    <w:rsid w:val="0059312F"/>
    <w:rsid w:val="0059739D"/>
    <w:rsid w:val="005C2A83"/>
    <w:rsid w:val="005C406E"/>
    <w:rsid w:val="005C4943"/>
    <w:rsid w:val="005C4F38"/>
    <w:rsid w:val="005D2F1D"/>
    <w:rsid w:val="005D30A1"/>
    <w:rsid w:val="005D314B"/>
    <w:rsid w:val="005D5E76"/>
    <w:rsid w:val="005D6DD3"/>
    <w:rsid w:val="005F653A"/>
    <w:rsid w:val="005F760A"/>
    <w:rsid w:val="00602AC5"/>
    <w:rsid w:val="006037C3"/>
    <w:rsid w:val="00603E51"/>
    <w:rsid w:val="00607A7F"/>
    <w:rsid w:val="0061352B"/>
    <w:rsid w:val="006156AB"/>
    <w:rsid w:val="00621B13"/>
    <w:rsid w:val="00624F94"/>
    <w:rsid w:val="00635627"/>
    <w:rsid w:val="00637103"/>
    <w:rsid w:val="006524F2"/>
    <w:rsid w:val="00672E32"/>
    <w:rsid w:val="006A385D"/>
    <w:rsid w:val="006E0B55"/>
    <w:rsid w:val="006F4A6E"/>
    <w:rsid w:val="0070456F"/>
    <w:rsid w:val="00705AA3"/>
    <w:rsid w:val="00710FAB"/>
    <w:rsid w:val="00731C69"/>
    <w:rsid w:val="00741BC4"/>
    <w:rsid w:val="007513D0"/>
    <w:rsid w:val="00753197"/>
    <w:rsid w:val="0075734F"/>
    <w:rsid w:val="007722E9"/>
    <w:rsid w:val="007762F5"/>
    <w:rsid w:val="00780639"/>
    <w:rsid w:val="00785689"/>
    <w:rsid w:val="007A2F20"/>
    <w:rsid w:val="007B69CB"/>
    <w:rsid w:val="007C3F69"/>
    <w:rsid w:val="007C452E"/>
    <w:rsid w:val="007D697B"/>
    <w:rsid w:val="007E08A0"/>
    <w:rsid w:val="007E12C9"/>
    <w:rsid w:val="007F6605"/>
    <w:rsid w:val="007F7AD0"/>
    <w:rsid w:val="00802E40"/>
    <w:rsid w:val="00807608"/>
    <w:rsid w:val="0081723D"/>
    <w:rsid w:val="00834E99"/>
    <w:rsid w:val="00847F90"/>
    <w:rsid w:val="0085644D"/>
    <w:rsid w:val="008574DC"/>
    <w:rsid w:val="00891FD0"/>
    <w:rsid w:val="008A3810"/>
    <w:rsid w:val="008A7C4B"/>
    <w:rsid w:val="008A7F28"/>
    <w:rsid w:val="008B07B5"/>
    <w:rsid w:val="008B4D0C"/>
    <w:rsid w:val="008B6371"/>
    <w:rsid w:val="008C1BB5"/>
    <w:rsid w:val="008C5605"/>
    <w:rsid w:val="008C7E9B"/>
    <w:rsid w:val="008E694C"/>
    <w:rsid w:val="008F38E3"/>
    <w:rsid w:val="008F3FAD"/>
    <w:rsid w:val="008F6F47"/>
    <w:rsid w:val="00900312"/>
    <w:rsid w:val="00900A28"/>
    <w:rsid w:val="0090194D"/>
    <w:rsid w:val="00916E9E"/>
    <w:rsid w:val="00942466"/>
    <w:rsid w:val="00946503"/>
    <w:rsid w:val="00957A59"/>
    <w:rsid w:val="00967633"/>
    <w:rsid w:val="00992744"/>
    <w:rsid w:val="009A1338"/>
    <w:rsid w:val="009A25CB"/>
    <w:rsid w:val="009C42AC"/>
    <w:rsid w:val="009D7510"/>
    <w:rsid w:val="009E1068"/>
    <w:rsid w:val="009F489B"/>
    <w:rsid w:val="009F5084"/>
    <w:rsid w:val="00A04117"/>
    <w:rsid w:val="00A10284"/>
    <w:rsid w:val="00A1145C"/>
    <w:rsid w:val="00A13F9C"/>
    <w:rsid w:val="00A14586"/>
    <w:rsid w:val="00A17CC8"/>
    <w:rsid w:val="00A366FE"/>
    <w:rsid w:val="00A36BBF"/>
    <w:rsid w:val="00A52B71"/>
    <w:rsid w:val="00A65222"/>
    <w:rsid w:val="00A67EF9"/>
    <w:rsid w:val="00A73BCF"/>
    <w:rsid w:val="00A744DA"/>
    <w:rsid w:val="00A76EE2"/>
    <w:rsid w:val="00A922A3"/>
    <w:rsid w:val="00A96257"/>
    <w:rsid w:val="00AA58AD"/>
    <w:rsid w:val="00AB425A"/>
    <w:rsid w:val="00AB698C"/>
    <w:rsid w:val="00AD47EE"/>
    <w:rsid w:val="00AF5125"/>
    <w:rsid w:val="00AF605E"/>
    <w:rsid w:val="00B06B86"/>
    <w:rsid w:val="00B105F8"/>
    <w:rsid w:val="00B135E7"/>
    <w:rsid w:val="00B25382"/>
    <w:rsid w:val="00B273EC"/>
    <w:rsid w:val="00B44F7C"/>
    <w:rsid w:val="00B66D51"/>
    <w:rsid w:val="00B75BA2"/>
    <w:rsid w:val="00B86C31"/>
    <w:rsid w:val="00B86F52"/>
    <w:rsid w:val="00B945DA"/>
    <w:rsid w:val="00B970BA"/>
    <w:rsid w:val="00BA0522"/>
    <w:rsid w:val="00BA0CFB"/>
    <w:rsid w:val="00BA61A6"/>
    <w:rsid w:val="00BC67D5"/>
    <w:rsid w:val="00BD1696"/>
    <w:rsid w:val="00BF014F"/>
    <w:rsid w:val="00BF7626"/>
    <w:rsid w:val="00C03E20"/>
    <w:rsid w:val="00C0573A"/>
    <w:rsid w:val="00C108BB"/>
    <w:rsid w:val="00C141CF"/>
    <w:rsid w:val="00C21E6E"/>
    <w:rsid w:val="00C4014B"/>
    <w:rsid w:val="00C40D8F"/>
    <w:rsid w:val="00C41F39"/>
    <w:rsid w:val="00C446DB"/>
    <w:rsid w:val="00C460BD"/>
    <w:rsid w:val="00C4690F"/>
    <w:rsid w:val="00C638D1"/>
    <w:rsid w:val="00C717F0"/>
    <w:rsid w:val="00C930FB"/>
    <w:rsid w:val="00C95247"/>
    <w:rsid w:val="00C95719"/>
    <w:rsid w:val="00CA5609"/>
    <w:rsid w:val="00CB125C"/>
    <w:rsid w:val="00CB37CB"/>
    <w:rsid w:val="00CB4E56"/>
    <w:rsid w:val="00CB514E"/>
    <w:rsid w:val="00CB568D"/>
    <w:rsid w:val="00CC55E3"/>
    <w:rsid w:val="00CD2369"/>
    <w:rsid w:val="00CE5466"/>
    <w:rsid w:val="00D05291"/>
    <w:rsid w:val="00D07811"/>
    <w:rsid w:val="00D1070E"/>
    <w:rsid w:val="00D1076C"/>
    <w:rsid w:val="00D15EAB"/>
    <w:rsid w:val="00D25517"/>
    <w:rsid w:val="00D25DDE"/>
    <w:rsid w:val="00D339C6"/>
    <w:rsid w:val="00D357FE"/>
    <w:rsid w:val="00D37CDA"/>
    <w:rsid w:val="00D452B7"/>
    <w:rsid w:val="00D715BD"/>
    <w:rsid w:val="00D74B39"/>
    <w:rsid w:val="00D75D8D"/>
    <w:rsid w:val="00D82A69"/>
    <w:rsid w:val="00DA2875"/>
    <w:rsid w:val="00DA34E1"/>
    <w:rsid w:val="00DA62BD"/>
    <w:rsid w:val="00DA71DE"/>
    <w:rsid w:val="00DE24E8"/>
    <w:rsid w:val="00DE2CEB"/>
    <w:rsid w:val="00DF3C07"/>
    <w:rsid w:val="00E06A28"/>
    <w:rsid w:val="00E12B5B"/>
    <w:rsid w:val="00E14FFD"/>
    <w:rsid w:val="00E3425B"/>
    <w:rsid w:val="00E36F5F"/>
    <w:rsid w:val="00E37E8F"/>
    <w:rsid w:val="00E44814"/>
    <w:rsid w:val="00E65E55"/>
    <w:rsid w:val="00E820C5"/>
    <w:rsid w:val="00EB22E7"/>
    <w:rsid w:val="00EC1DB7"/>
    <w:rsid w:val="00EC21A9"/>
    <w:rsid w:val="00EC2B48"/>
    <w:rsid w:val="00EE1245"/>
    <w:rsid w:val="00EE216E"/>
    <w:rsid w:val="00EF3154"/>
    <w:rsid w:val="00F02BB0"/>
    <w:rsid w:val="00F0331F"/>
    <w:rsid w:val="00F215B5"/>
    <w:rsid w:val="00F24644"/>
    <w:rsid w:val="00F24F39"/>
    <w:rsid w:val="00F41CA0"/>
    <w:rsid w:val="00F441FD"/>
    <w:rsid w:val="00F4653E"/>
    <w:rsid w:val="00F5050E"/>
    <w:rsid w:val="00F52D58"/>
    <w:rsid w:val="00F5419F"/>
    <w:rsid w:val="00F5703E"/>
    <w:rsid w:val="00F57708"/>
    <w:rsid w:val="00F623B0"/>
    <w:rsid w:val="00F632C0"/>
    <w:rsid w:val="00F708A7"/>
    <w:rsid w:val="00F86EB9"/>
    <w:rsid w:val="00F902DA"/>
    <w:rsid w:val="00F96742"/>
    <w:rsid w:val="00F97F3F"/>
    <w:rsid w:val="00FA04F3"/>
    <w:rsid w:val="00FA5DD9"/>
    <w:rsid w:val="00FA6811"/>
    <w:rsid w:val="00FB503B"/>
    <w:rsid w:val="00FE25A5"/>
    <w:rsid w:val="00FE2B60"/>
    <w:rsid w:val="00FE489A"/>
    <w:rsid w:val="00FE6AFE"/>
    <w:rsid w:val="00FE6F83"/>
    <w:rsid w:val="02E75C79"/>
    <w:rsid w:val="03553A03"/>
    <w:rsid w:val="043A61E2"/>
    <w:rsid w:val="0CA40EB0"/>
    <w:rsid w:val="0E043030"/>
    <w:rsid w:val="0ECB431A"/>
    <w:rsid w:val="1275115B"/>
    <w:rsid w:val="136959AF"/>
    <w:rsid w:val="14181448"/>
    <w:rsid w:val="143E34A7"/>
    <w:rsid w:val="15EC5AB0"/>
    <w:rsid w:val="19283846"/>
    <w:rsid w:val="1950752F"/>
    <w:rsid w:val="19671733"/>
    <w:rsid w:val="1BA95F0F"/>
    <w:rsid w:val="1CB77AEF"/>
    <w:rsid w:val="1DE74230"/>
    <w:rsid w:val="1E2F1747"/>
    <w:rsid w:val="1EA15307"/>
    <w:rsid w:val="1F7B5CF2"/>
    <w:rsid w:val="21336359"/>
    <w:rsid w:val="21A44128"/>
    <w:rsid w:val="247E3928"/>
    <w:rsid w:val="27074E45"/>
    <w:rsid w:val="271840AB"/>
    <w:rsid w:val="273E5490"/>
    <w:rsid w:val="2761412D"/>
    <w:rsid w:val="2986721F"/>
    <w:rsid w:val="2A1562D6"/>
    <w:rsid w:val="2A273D1F"/>
    <w:rsid w:val="2A890CC5"/>
    <w:rsid w:val="2BDC1942"/>
    <w:rsid w:val="2BE373E6"/>
    <w:rsid w:val="2C2C1C49"/>
    <w:rsid w:val="2EBC7926"/>
    <w:rsid w:val="2ED71E91"/>
    <w:rsid w:val="30B20E4C"/>
    <w:rsid w:val="31432913"/>
    <w:rsid w:val="317E7262"/>
    <w:rsid w:val="34101597"/>
    <w:rsid w:val="34DA207D"/>
    <w:rsid w:val="35477408"/>
    <w:rsid w:val="36EE57E9"/>
    <w:rsid w:val="384044F8"/>
    <w:rsid w:val="39940743"/>
    <w:rsid w:val="3AAB77C2"/>
    <w:rsid w:val="3C6E1951"/>
    <w:rsid w:val="3C7E5BAA"/>
    <w:rsid w:val="3CEA03AA"/>
    <w:rsid w:val="3D83229A"/>
    <w:rsid w:val="3DF16526"/>
    <w:rsid w:val="3FA75900"/>
    <w:rsid w:val="40FB23F7"/>
    <w:rsid w:val="42304945"/>
    <w:rsid w:val="431C5281"/>
    <w:rsid w:val="432D2BAC"/>
    <w:rsid w:val="4465706A"/>
    <w:rsid w:val="449D79B1"/>
    <w:rsid w:val="45134E1B"/>
    <w:rsid w:val="451A1A05"/>
    <w:rsid w:val="4520758B"/>
    <w:rsid w:val="46C747FB"/>
    <w:rsid w:val="4790642C"/>
    <w:rsid w:val="47B00427"/>
    <w:rsid w:val="47D11877"/>
    <w:rsid w:val="480E2137"/>
    <w:rsid w:val="484A2362"/>
    <w:rsid w:val="4A1B535F"/>
    <w:rsid w:val="4AA75C29"/>
    <w:rsid w:val="4DC10AEF"/>
    <w:rsid w:val="4DEB2D20"/>
    <w:rsid w:val="50622F2D"/>
    <w:rsid w:val="53AD542F"/>
    <w:rsid w:val="556A7D5F"/>
    <w:rsid w:val="585C6E06"/>
    <w:rsid w:val="595B5D5B"/>
    <w:rsid w:val="5A2F5F29"/>
    <w:rsid w:val="5C203D20"/>
    <w:rsid w:val="5C7F7E03"/>
    <w:rsid w:val="5D203643"/>
    <w:rsid w:val="5D4A3821"/>
    <w:rsid w:val="5DC26FA4"/>
    <w:rsid w:val="5DC328CC"/>
    <w:rsid w:val="5E942324"/>
    <w:rsid w:val="5EBC70E2"/>
    <w:rsid w:val="604F0563"/>
    <w:rsid w:val="62E24D5B"/>
    <w:rsid w:val="63385617"/>
    <w:rsid w:val="63CD5986"/>
    <w:rsid w:val="649267A2"/>
    <w:rsid w:val="64A120B6"/>
    <w:rsid w:val="654A0590"/>
    <w:rsid w:val="659E6EA7"/>
    <w:rsid w:val="66970628"/>
    <w:rsid w:val="66ED7426"/>
    <w:rsid w:val="6AEE3B41"/>
    <w:rsid w:val="6B75106B"/>
    <w:rsid w:val="6BD53C3E"/>
    <w:rsid w:val="6EB40B3C"/>
    <w:rsid w:val="6F170ED3"/>
    <w:rsid w:val="71A34008"/>
    <w:rsid w:val="71DB51F4"/>
    <w:rsid w:val="71ED3747"/>
    <w:rsid w:val="72C91D44"/>
    <w:rsid w:val="736176B8"/>
    <w:rsid w:val="73D74720"/>
    <w:rsid w:val="73F30681"/>
    <w:rsid w:val="74B35FF5"/>
    <w:rsid w:val="75CF6FA0"/>
    <w:rsid w:val="769521EA"/>
    <w:rsid w:val="7702092E"/>
    <w:rsid w:val="77563813"/>
    <w:rsid w:val="77B27595"/>
    <w:rsid w:val="78715AA9"/>
    <w:rsid w:val="7A373DE7"/>
    <w:rsid w:val="7AD15444"/>
    <w:rsid w:val="7C5B6FB1"/>
    <w:rsid w:val="7C774E1E"/>
    <w:rsid w:val="7CE0113E"/>
    <w:rsid w:val="7D366D5F"/>
    <w:rsid w:val="7D644E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fillcolor="white">
      <v:fill color="white"/>
    </o:shapedefaults>
    <o:shapelayout v:ext="edit">
      <o:idmap v:ext="edit" data="1"/>
      <o:rules v:ext="edit">
        <o:r id="V:Rule3" type="connector" idref="#自选图形 15"/>
        <o:r id="V:Rule4" type="connector" idref="#自选图形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Helvetica Neue" w:eastAsia="宋体" w:hAnsi="Helvetica Neue"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Plain Text" w:semiHidden="0" w:unhideWhenUsed="0" w:qFormat="1"/>
    <w:lsdException w:name="Normal (Web)" w:semiHidden="0" w:uiPriority="0" w:unhideWhenUsed="0" w:qFormat="1"/>
    <w:lsdException w:name="Normal Table" w:qFormat="1"/>
    <w:lsdException w:name="Table Grid" w:semiHidden="0" w:uiPriority="59" w:unhideWhenUsed="0"/>
    <w:lsdException w:name="Placeholder Text"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635627"/>
    <w:pPr>
      <w:widowControl w:val="0"/>
      <w:jc w:val="both"/>
    </w:pPr>
    <w:rPr>
      <w:kern w:val="2"/>
      <w:sz w:val="21"/>
    </w:rPr>
  </w:style>
  <w:style w:type="paragraph" w:styleId="1">
    <w:name w:val="heading 1"/>
    <w:basedOn w:val="a"/>
    <w:next w:val="a"/>
    <w:link w:val="1Char"/>
    <w:qFormat/>
    <w:rsid w:val="004869AF"/>
    <w:pPr>
      <w:widowControl/>
      <w:spacing w:before="100" w:beforeAutospacing="1" w:after="100" w:afterAutospacing="1"/>
      <w:jc w:val="center"/>
      <w:outlineLvl w:val="0"/>
    </w:pPr>
    <w:rPr>
      <w:rFonts w:ascii="宋体" w:hAnsi="宋体"/>
      <w:b/>
      <w:kern w:val="36"/>
      <w:sz w:val="44"/>
    </w:rPr>
  </w:style>
  <w:style w:type="paragraph" w:styleId="2">
    <w:name w:val="heading 2"/>
    <w:basedOn w:val="a"/>
    <w:next w:val="a"/>
    <w:link w:val="2Char"/>
    <w:qFormat/>
    <w:rsid w:val="004869AF"/>
    <w:pPr>
      <w:keepNext/>
      <w:keepLines/>
      <w:outlineLvl w:val="1"/>
    </w:pPr>
    <w:rPr>
      <w:rFonts w:ascii="Cambria" w:hAnsi="Cambria"/>
      <w:b/>
      <w:sz w:val="32"/>
    </w:rPr>
  </w:style>
  <w:style w:type="paragraph" w:styleId="3">
    <w:name w:val="heading 3"/>
    <w:basedOn w:val="a"/>
    <w:next w:val="a"/>
    <w:link w:val="3Char"/>
    <w:uiPriority w:val="9"/>
    <w:semiHidden/>
    <w:unhideWhenUsed/>
    <w:qFormat/>
    <w:rsid w:val="00367CF8"/>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5C494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next w:val="a"/>
    <w:link w:val="Char"/>
    <w:uiPriority w:val="99"/>
    <w:qFormat/>
    <w:rsid w:val="00635627"/>
    <w:rPr>
      <w:rFonts w:ascii="宋体" w:hAnsi="Courier New"/>
      <w:szCs w:val="21"/>
    </w:rPr>
  </w:style>
  <w:style w:type="paragraph" w:styleId="20">
    <w:name w:val="Body Text Indent 2"/>
    <w:basedOn w:val="a"/>
    <w:link w:val="2Char0"/>
    <w:qFormat/>
    <w:rsid w:val="00635627"/>
    <w:pPr>
      <w:spacing w:line="360" w:lineRule="auto"/>
      <w:ind w:firstLine="480"/>
    </w:pPr>
    <w:rPr>
      <w:rFonts w:ascii="Times New Roman" w:hAnsi="Times New Roman"/>
      <w:color w:val="FF0000"/>
      <w:sz w:val="24"/>
      <w:szCs w:val="24"/>
    </w:rPr>
  </w:style>
  <w:style w:type="paragraph" w:styleId="a4">
    <w:name w:val="footer"/>
    <w:basedOn w:val="a"/>
    <w:uiPriority w:val="99"/>
    <w:qFormat/>
    <w:rsid w:val="00635627"/>
    <w:pPr>
      <w:tabs>
        <w:tab w:val="center" w:pos="4153"/>
        <w:tab w:val="right" w:pos="8306"/>
      </w:tabs>
      <w:snapToGrid w:val="0"/>
      <w:jc w:val="left"/>
    </w:pPr>
    <w:rPr>
      <w:sz w:val="18"/>
    </w:rPr>
  </w:style>
  <w:style w:type="paragraph" w:styleId="a5">
    <w:name w:val="header"/>
    <w:basedOn w:val="a"/>
    <w:qFormat/>
    <w:rsid w:val="0063562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635627"/>
  </w:style>
  <w:style w:type="paragraph" w:styleId="21">
    <w:name w:val="toc 2"/>
    <w:basedOn w:val="a"/>
    <w:next w:val="a"/>
    <w:uiPriority w:val="39"/>
    <w:qFormat/>
    <w:rsid w:val="00635627"/>
    <w:pPr>
      <w:ind w:leftChars="200" w:left="420"/>
    </w:pPr>
  </w:style>
  <w:style w:type="paragraph" w:styleId="a6">
    <w:name w:val="Normal (Web)"/>
    <w:basedOn w:val="a"/>
    <w:qFormat/>
    <w:rsid w:val="00635627"/>
    <w:pPr>
      <w:widowControl/>
      <w:spacing w:before="100" w:beforeAutospacing="1" w:after="100" w:afterAutospacing="1"/>
      <w:jc w:val="left"/>
    </w:pPr>
    <w:rPr>
      <w:rFonts w:ascii="Arial Unicode MS" w:eastAsia="Arial Unicode MS" w:hAnsi="Arial Unicode MS"/>
      <w:kern w:val="0"/>
      <w:sz w:val="24"/>
      <w:szCs w:val="24"/>
    </w:rPr>
  </w:style>
  <w:style w:type="character" w:styleId="a7">
    <w:name w:val="Strong"/>
    <w:uiPriority w:val="22"/>
    <w:qFormat/>
    <w:rsid w:val="00635627"/>
    <w:rPr>
      <w:b/>
    </w:rPr>
  </w:style>
  <w:style w:type="character" w:styleId="a8">
    <w:name w:val="page number"/>
    <w:basedOn w:val="a0"/>
    <w:qFormat/>
    <w:rsid w:val="00635627"/>
  </w:style>
  <w:style w:type="character" w:styleId="a9">
    <w:name w:val="Hyperlink"/>
    <w:uiPriority w:val="99"/>
    <w:qFormat/>
    <w:rsid w:val="00635627"/>
    <w:rPr>
      <w:color w:val="0563C1"/>
      <w:u w:val="single"/>
    </w:rPr>
  </w:style>
  <w:style w:type="character" w:customStyle="1" w:styleId="Char0">
    <w:name w:val="页眉 Char"/>
    <w:link w:val="11"/>
    <w:qFormat/>
    <w:rsid w:val="00635627"/>
    <w:rPr>
      <w:kern w:val="2"/>
      <w:sz w:val="18"/>
    </w:rPr>
  </w:style>
  <w:style w:type="paragraph" w:customStyle="1" w:styleId="11">
    <w:name w:val="页眉1"/>
    <w:basedOn w:val="a"/>
    <w:link w:val="Char0"/>
    <w:qFormat/>
    <w:rsid w:val="00635627"/>
    <w:pPr>
      <w:pBdr>
        <w:bottom w:val="single" w:sz="6" w:space="1" w:color="auto"/>
      </w:pBdr>
      <w:tabs>
        <w:tab w:val="center" w:pos="4153"/>
        <w:tab w:val="right" w:pos="8306"/>
      </w:tabs>
      <w:snapToGrid w:val="0"/>
      <w:jc w:val="center"/>
    </w:pPr>
    <w:rPr>
      <w:sz w:val="18"/>
    </w:rPr>
  </w:style>
  <w:style w:type="character" w:customStyle="1" w:styleId="3Char0">
    <w:name w:val="正文文本缩进 3 Char"/>
    <w:link w:val="31"/>
    <w:rsid w:val="00635627"/>
    <w:rPr>
      <w:kern w:val="2"/>
      <w:sz w:val="24"/>
    </w:rPr>
  </w:style>
  <w:style w:type="paragraph" w:customStyle="1" w:styleId="31">
    <w:name w:val="正文文本缩进 31"/>
    <w:basedOn w:val="a"/>
    <w:link w:val="3Char0"/>
    <w:qFormat/>
    <w:rsid w:val="00635627"/>
    <w:pPr>
      <w:spacing w:line="400" w:lineRule="exact"/>
      <w:ind w:firstLine="540"/>
    </w:pPr>
    <w:rPr>
      <w:sz w:val="24"/>
    </w:rPr>
  </w:style>
  <w:style w:type="character" w:customStyle="1" w:styleId="Char1">
    <w:name w:val="批注框文本 Char"/>
    <w:link w:val="12"/>
    <w:qFormat/>
    <w:rsid w:val="00635627"/>
    <w:rPr>
      <w:kern w:val="2"/>
      <w:sz w:val="18"/>
    </w:rPr>
  </w:style>
  <w:style w:type="paragraph" w:customStyle="1" w:styleId="12">
    <w:name w:val="批注框文本1"/>
    <w:basedOn w:val="a"/>
    <w:link w:val="Char1"/>
    <w:qFormat/>
    <w:rsid w:val="00635627"/>
    <w:rPr>
      <w:sz w:val="18"/>
    </w:rPr>
  </w:style>
  <w:style w:type="character" w:customStyle="1" w:styleId="1Char">
    <w:name w:val="标题 1 Char"/>
    <w:link w:val="1"/>
    <w:qFormat/>
    <w:rsid w:val="004869AF"/>
    <w:rPr>
      <w:rFonts w:ascii="宋体" w:hAnsi="宋体"/>
      <w:b/>
      <w:kern w:val="36"/>
      <w:sz w:val="44"/>
    </w:rPr>
  </w:style>
  <w:style w:type="character" w:customStyle="1" w:styleId="Char2">
    <w:name w:val="页脚 Char"/>
    <w:link w:val="13"/>
    <w:uiPriority w:val="99"/>
    <w:qFormat/>
    <w:rsid w:val="00635627"/>
    <w:rPr>
      <w:kern w:val="2"/>
      <w:sz w:val="18"/>
    </w:rPr>
  </w:style>
  <w:style w:type="paragraph" w:customStyle="1" w:styleId="13">
    <w:name w:val="页脚1"/>
    <w:basedOn w:val="a"/>
    <w:link w:val="Char2"/>
    <w:uiPriority w:val="99"/>
    <w:qFormat/>
    <w:rsid w:val="00635627"/>
    <w:pPr>
      <w:tabs>
        <w:tab w:val="center" w:pos="4153"/>
        <w:tab w:val="right" w:pos="8306"/>
      </w:tabs>
      <w:snapToGrid w:val="0"/>
      <w:jc w:val="left"/>
    </w:pPr>
    <w:rPr>
      <w:sz w:val="18"/>
    </w:rPr>
  </w:style>
  <w:style w:type="character" w:customStyle="1" w:styleId="14">
    <w:name w:val="标题1"/>
    <w:basedOn w:val="a0"/>
    <w:qFormat/>
    <w:rsid w:val="00635627"/>
  </w:style>
  <w:style w:type="character" w:customStyle="1" w:styleId="2Char">
    <w:name w:val="标题 2 Char"/>
    <w:link w:val="2"/>
    <w:qFormat/>
    <w:rsid w:val="004869AF"/>
    <w:rPr>
      <w:rFonts w:ascii="Cambria" w:hAnsi="Cambria"/>
      <w:b/>
      <w:kern w:val="2"/>
      <w:sz w:val="32"/>
    </w:rPr>
  </w:style>
  <w:style w:type="paragraph" w:customStyle="1" w:styleId="15">
    <w:name w:val="列出段落1"/>
    <w:basedOn w:val="a"/>
    <w:qFormat/>
    <w:rsid w:val="00635627"/>
    <w:pPr>
      <w:ind w:firstLineChars="200" w:firstLine="420"/>
    </w:pPr>
  </w:style>
  <w:style w:type="paragraph" w:customStyle="1" w:styleId="16">
    <w:name w:val="正文文本1"/>
    <w:basedOn w:val="a"/>
    <w:rsid w:val="00635627"/>
    <w:pPr>
      <w:spacing w:after="120"/>
    </w:pPr>
    <w:rPr>
      <w:rFonts w:ascii="Calibri" w:hAnsi="Calibri"/>
    </w:rPr>
  </w:style>
  <w:style w:type="paragraph" w:customStyle="1" w:styleId="40">
    <w:name w:val="样式4(正文)"/>
    <w:qFormat/>
    <w:rsid w:val="00635627"/>
    <w:pPr>
      <w:spacing w:beforeLines="25" w:line="440" w:lineRule="exact"/>
      <w:ind w:firstLineChars="200" w:firstLine="200"/>
    </w:pPr>
    <w:rPr>
      <w:sz w:val="24"/>
    </w:rPr>
  </w:style>
  <w:style w:type="paragraph" w:customStyle="1" w:styleId="17">
    <w:name w:val="普通(网站)1"/>
    <w:basedOn w:val="a"/>
    <w:qFormat/>
    <w:rsid w:val="00635627"/>
    <w:pPr>
      <w:spacing w:before="100" w:beforeAutospacing="1" w:after="100" w:afterAutospacing="1"/>
      <w:jc w:val="left"/>
    </w:pPr>
    <w:rPr>
      <w:kern w:val="0"/>
      <w:sz w:val="24"/>
    </w:rPr>
  </w:style>
  <w:style w:type="character" w:customStyle="1" w:styleId="2Char0">
    <w:name w:val="正文文本缩进 2 Char"/>
    <w:basedOn w:val="a0"/>
    <w:link w:val="20"/>
    <w:qFormat/>
    <w:rsid w:val="00635627"/>
    <w:rPr>
      <w:rFonts w:ascii="Times New Roman" w:hAnsi="Times New Roman"/>
      <w:color w:val="FF0000"/>
      <w:kern w:val="2"/>
      <w:sz w:val="24"/>
      <w:szCs w:val="24"/>
    </w:rPr>
  </w:style>
  <w:style w:type="character" w:customStyle="1" w:styleId="Char">
    <w:name w:val="纯文本 Char"/>
    <w:basedOn w:val="a0"/>
    <w:link w:val="a3"/>
    <w:uiPriority w:val="99"/>
    <w:qFormat/>
    <w:rsid w:val="00635627"/>
    <w:rPr>
      <w:rFonts w:ascii="宋体" w:hAnsi="Courier New"/>
      <w:kern w:val="2"/>
      <w:sz w:val="21"/>
      <w:szCs w:val="21"/>
    </w:rPr>
  </w:style>
  <w:style w:type="paragraph" w:customStyle="1" w:styleId="aa">
    <w:name w:val="表格"/>
    <w:basedOn w:val="a"/>
    <w:next w:val="a"/>
    <w:link w:val="Char3"/>
    <w:qFormat/>
    <w:rsid w:val="00635627"/>
    <w:pPr>
      <w:adjustRightInd w:val="0"/>
      <w:snapToGrid w:val="0"/>
      <w:jc w:val="left"/>
    </w:pPr>
    <w:rPr>
      <w:rFonts w:ascii="Times New Roman" w:hAnsi="Times New Roman"/>
      <w:snapToGrid w:val="0"/>
      <w:spacing w:val="20"/>
      <w:kern w:val="0"/>
      <w:sz w:val="18"/>
    </w:rPr>
  </w:style>
  <w:style w:type="character" w:customStyle="1" w:styleId="Char3">
    <w:name w:val="表格 Char"/>
    <w:link w:val="aa"/>
    <w:qFormat/>
    <w:rsid w:val="00635627"/>
    <w:rPr>
      <w:rFonts w:ascii="Times New Roman" w:hAnsi="Times New Roman"/>
      <w:snapToGrid w:val="0"/>
      <w:spacing w:val="20"/>
      <w:sz w:val="18"/>
    </w:rPr>
  </w:style>
  <w:style w:type="character" w:customStyle="1" w:styleId="3Char">
    <w:name w:val="标题 3 Char"/>
    <w:basedOn w:val="a0"/>
    <w:link w:val="3"/>
    <w:uiPriority w:val="9"/>
    <w:semiHidden/>
    <w:rsid w:val="00367CF8"/>
    <w:rPr>
      <w:b/>
      <w:bCs/>
      <w:kern w:val="2"/>
      <w:sz w:val="32"/>
      <w:szCs w:val="32"/>
    </w:rPr>
  </w:style>
  <w:style w:type="table" w:styleId="ab">
    <w:name w:val="Table Grid"/>
    <w:basedOn w:val="a1"/>
    <w:uiPriority w:val="59"/>
    <w:rsid w:val="003B18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Char10"/>
    <w:uiPriority w:val="99"/>
    <w:semiHidden/>
    <w:unhideWhenUsed/>
    <w:rsid w:val="00E36F5F"/>
    <w:rPr>
      <w:sz w:val="18"/>
      <w:szCs w:val="18"/>
    </w:rPr>
  </w:style>
  <w:style w:type="character" w:customStyle="1" w:styleId="Char10">
    <w:name w:val="批注框文本 Char1"/>
    <w:basedOn w:val="a0"/>
    <w:link w:val="ac"/>
    <w:uiPriority w:val="99"/>
    <w:semiHidden/>
    <w:rsid w:val="00E36F5F"/>
    <w:rPr>
      <w:kern w:val="2"/>
      <w:sz w:val="18"/>
      <w:szCs w:val="18"/>
    </w:rPr>
  </w:style>
  <w:style w:type="character" w:styleId="ad">
    <w:name w:val="Placeholder Text"/>
    <w:basedOn w:val="a0"/>
    <w:uiPriority w:val="99"/>
    <w:qFormat/>
    <w:rsid w:val="00477CC1"/>
  </w:style>
  <w:style w:type="paragraph" w:styleId="ae">
    <w:name w:val="Body Text"/>
    <w:basedOn w:val="a"/>
    <w:link w:val="Char4"/>
    <w:uiPriority w:val="99"/>
    <w:unhideWhenUsed/>
    <w:rsid w:val="00672E32"/>
    <w:pPr>
      <w:spacing w:after="120"/>
    </w:pPr>
  </w:style>
  <w:style w:type="character" w:customStyle="1" w:styleId="Char4">
    <w:name w:val="正文文本 Char"/>
    <w:basedOn w:val="a0"/>
    <w:link w:val="ae"/>
    <w:uiPriority w:val="99"/>
    <w:rsid w:val="00672E32"/>
    <w:rPr>
      <w:kern w:val="2"/>
      <w:sz w:val="21"/>
    </w:rPr>
  </w:style>
  <w:style w:type="character" w:customStyle="1" w:styleId="4Char">
    <w:name w:val="标题 4 Char"/>
    <w:basedOn w:val="a0"/>
    <w:link w:val="4"/>
    <w:uiPriority w:val="9"/>
    <w:semiHidden/>
    <w:rsid w:val="005C4943"/>
    <w:rPr>
      <w:rFonts w:asciiTheme="majorHAnsi" w:eastAsiaTheme="majorEastAsia" w:hAnsiTheme="majorHAnsi" w:cstheme="majorBidi"/>
      <w:b/>
      <w:bCs/>
      <w:kern w:val="2"/>
      <w:sz w:val="28"/>
      <w:szCs w:val="28"/>
    </w:rPr>
  </w:style>
</w:styles>
</file>

<file path=word/webSettings.xml><?xml version="1.0" encoding="utf-8"?>
<w:webSettings xmlns:r="http://schemas.openxmlformats.org/officeDocument/2006/relationships" xmlns:w="http://schemas.openxmlformats.org/wordprocessingml/2006/main">
  <w:divs>
    <w:div w:id="127089990">
      <w:bodyDiv w:val="1"/>
      <w:marLeft w:val="0"/>
      <w:marRight w:val="0"/>
      <w:marTop w:val="0"/>
      <w:marBottom w:val="0"/>
      <w:divBdr>
        <w:top w:val="none" w:sz="0" w:space="0" w:color="auto"/>
        <w:left w:val="none" w:sz="0" w:space="0" w:color="auto"/>
        <w:bottom w:val="none" w:sz="0" w:space="0" w:color="auto"/>
        <w:right w:val="none" w:sz="0" w:space="0" w:color="auto"/>
      </w:divBdr>
    </w:div>
    <w:div w:id="144132093">
      <w:bodyDiv w:val="1"/>
      <w:marLeft w:val="0"/>
      <w:marRight w:val="0"/>
      <w:marTop w:val="0"/>
      <w:marBottom w:val="0"/>
      <w:divBdr>
        <w:top w:val="none" w:sz="0" w:space="0" w:color="auto"/>
        <w:left w:val="none" w:sz="0" w:space="0" w:color="auto"/>
        <w:bottom w:val="none" w:sz="0" w:space="0" w:color="auto"/>
        <w:right w:val="none" w:sz="0" w:space="0" w:color="auto"/>
      </w:divBdr>
    </w:div>
    <w:div w:id="674528596">
      <w:bodyDiv w:val="1"/>
      <w:marLeft w:val="0"/>
      <w:marRight w:val="0"/>
      <w:marTop w:val="0"/>
      <w:marBottom w:val="0"/>
      <w:divBdr>
        <w:top w:val="none" w:sz="0" w:space="0" w:color="auto"/>
        <w:left w:val="none" w:sz="0" w:space="0" w:color="auto"/>
        <w:bottom w:val="none" w:sz="0" w:space="0" w:color="auto"/>
        <w:right w:val="none" w:sz="0" w:space="0" w:color="auto"/>
      </w:divBdr>
      <w:divsChild>
        <w:div w:id="1327242056">
          <w:marLeft w:val="0"/>
          <w:marRight w:val="0"/>
          <w:marTop w:val="0"/>
          <w:marBottom w:val="0"/>
          <w:divBdr>
            <w:top w:val="none" w:sz="0" w:space="0" w:color="auto"/>
            <w:left w:val="none" w:sz="0" w:space="0" w:color="auto"/>
            <w:bottom w:val="none" w:sz="0" w:space="0" w:color="auto"/>
            <w:right w:val="none" w:sz="0" w:space="0" w:color="auto"/>
          </w:divBdr>
        </w:div>
      </w:divsChild>
    </w:div>
    <w:div w:id="991133188">
      <w:bodyDiv w:val="1"/>
      <w:marLeft w:val="0"/>
      <w:marRight w:val="0"/>
      <w:marTop w:val="0"/>
      <w:marBottom w:val="0"/>
      <w:divBdr>
        <w:top w:val="none" w:sz="0" w:space="0" w:color="auto"/>
        <w:left w:val="none" w:sz="0" w:space="0" w:color="auto"/>
        <w:bottom w:val="none" w:sz="0" w:space="0" w:color="auto"/>
        <w:right w:val="none" w:sz="0" w:space="0" w:color="auto"/>
      </w:divBdr>
      <w:divsChild>
        <w:div w:id="1204447050">
          <w:marLeft w:val="0"/>
          <w:marRight w:val="0"/>
          <w:marTop w:val="0"/>
          <w:marBottom w:val="0"/>
          <w:divBdr>
            <w:top w:val="none" w:sz="0" w:space="0" w:color="auto"/>
            <w:left w:val="none" w:sz="0" w:space="0" w:color="auto"/>
            <w:bottom w:val="none" w:sz="0" w:space="0" w:color="auto"/>
            <w:right w:val="none" w:sz="0" w:space="0" w:color="auto"/>
          </w:divBdr>
        </w:div>
      </w:divsChild>
    </w:div>
    <w:div w:id="1164472127">
      <w:bodyDiv w:val="1"/>
      <w:marLeft w:val="0"/>
      <w:marRight w:val="0"/>
      <w:marTop w:val="0"/>
      <w:marBottom w:val="0"/>
      <w:divBdr>
        <w:top w:val="none" w:sz="0" w:space="0" w:color="auto"/>
        <w:left w:val="none" w:sz="0" w:space="0" w:color="auto"/>
        <w:bottom w:val="none" w:sz="0" w:space="0" w:color="auto"/>
        <w:right w:val="none" w:sz="0" w:space="0" w:color="auto"/>
      </w:divBdr>
      <w:divsChild>
        <w:div w:id="903683923">
          <w:marLeft w:val="0"/>
          <w:marRight w:val="0"/>
          <w:marTop w:val="0"/>
          <w:marBottom w:val="0"/>
          <w:divBdr>
            <w:top w:val="none" w:sz="0" w:space="0" w:color="auto"/>
            <w:left w:val="none" w:sz="0" w:space="0" w:color="auto"/>
            <w:bottom w:val="none" w:sz="0" w:space="0" w:color="auto"/>
            <w:right w:val="none" w:sz="0" w:space="0" w:color="auto"/>
          </w:divBdr>
          <w:divsChild>
            <w:div w:id="1185823809">
              <w:marLeft w:val="0"/>
              <w:marRight w:val="0"/>
              <w:marTop w:val="0"/>
              <w:marBottom w:val="0"/>
              <w:divBdr>
                <w:top w:val="none" w:sz="0" w:space="0" w:color="auto"/>
                <w:left w:val="none" w:sz="0" w:space="0" w:color="auto"/>
                <w:bottom w:val="none" w:sz="0" w:space="0" w:color="auto"/>
                <w:right w:val="none" w:sz="0" w:space="0" w:color="auto"/>
              </w:divBdr>
            </w:div>
            <w:div w:id="580599759">
              <w:marLeft w:val="0"/>
              <w:marRight w:val="0"/>
              <w:marTop w:val="0"/>
              <w:marBottom w:val="0"/>
              <w:divBdr>
                <w:top w:val="none" w:sz="0" w:space="0" w:color="auto"/>
                <w:left w:val="none" w:sz="0" w:space="0" w:color="auto"/>
                <w:bottom w:val="none" w:sz="0" w:space="0" w:color="auto"/>
                <w:right w:val="none" w:sz="0" w:space="0" w:color="auto"/>
              </w:divBdr>
            </w:div>
            <w:div w:id="197623076">
              <w:marLeft w:val="0"/>
              <w:marRight w:val="0"/>
              <w:marTop w:val="0"/>
              <w:marBottom w:val="0"/>
              <w:divBdr>
                <w:top w:val="none" w:sz="0" w:space="0" w:color="auto"/>
                <w:left w:val="none" w:sz="0" w:space="0" w:color="auto"/>
                <w:bottom w:val="none" w:sz="0" w:space="0" w:color="auto"/>
                <w:right w:val="none" w:sz="0" w:space="0" w:color="auto"/>
              </w:divBdr>
            </w:div>
            <w:div w:id="2091534899">
              <w:marLeft w:val="0"/>
              <w:marRight w:val="0"/>
              <w:marTop w:val="0"/>
              <w:marBottom w:val="0"/>
              <w:divBdr>
                <w:top w:val="none" w:sz="0" w:space="0" w:color="auto"/>
                <w:left w:val="none" w:sz="0" w:space="0" w:color="auto"/>
                <w:bottom w:val="none" w:sz="0" w:space="0" w:color="auto"/>
                <w:right w:val="none" w:sz="0" w:space="0" w:color="auto"/>
              </w:divBdr>
            </w:div>
            <w:div w:id="75532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02589">
      <w:bodyDiv w:val="1"/>
      <w:marLeft w:val="0"/>
      <w:marRight w:val="0"/>
      <w:marTop w:val="0"/>
      <w:marBottom w:val="0"/>
      <w:divBdr>
        <w:top w:val="none" w:sz="0" w:space="0" w:color="auto"/>
        <w:left w:val="none" w:sz="0" w:space="0" w:color="auto"/>
        <w:bottom w:val="none" w:sz="0" w:space="0" w:color="auto"/>
        <w:right w:val="none" w:sz="0" w:space="0" w:color="auto"/>
      </w:divBdr>
    </w:div>
    <w:div w:id="1288270144">
      <w:bodyDiv w:val="1"/>
      <w:marLeft w:val="0"/>
      <w:marRight w:val="0"/>
      <w:marTop w:val="0"/>
      <w:marBottom w:val="0"/>
      <w:divBdr>
        <w:top w:val="none" w:sz="0" w:space="0" w:color="auto"/>
        <w:left w:val="none" w:sz="0" w:space="0" w:color="auto"/>
        <w:bottom w:val="none" w:sz="0" w:space="0" w:color="auto"/>
        <w:right w:val="none" w:sz="0" w:space="0" w:color="auto"/>
      </w:divBdr>
    </w:div>
    <w:div w:id="1293637886">
      <w:bodyDiv w:val="1"/>
      <w:marLeft w:val="0"/>
      <w:marRight w:val="0"/>
      <w:marTop w:val="0"/>
      <w:marBottom w:val="0"/>
      <w:divBdr>
        <w:top w:val="none" w:sz="0" w:space="0" w:color="auto"/>
        <w:left w:val="none" w:sz="0" w:space="0" w:color="auto"/>
        <w:bottom w:val="none" w:sz="0" w:space="0" w:color="auto"/>
        <w:right w:val="none" w:sz="0" w:space="0" w:color="auto"/>
      </w:divBdr>
      <w:divsChild>
        <w:div w:id="1171070789">
          <w:marLeft w:val="0"/>
          <w:marRight w:val="0"/>
          <w:marTop w:val="0"/>
          <w:marBottom w:val="0"/>
          <w:divBdr>
            <w:top w:val="none" w:sz="0" w:space="0" w:color="auto"/>
            <w:left w:val="none" w:sz="0" w:space="0" w:color="auto"/>
            <w:bottom w:val="none" w:sz="0" w:space="0" w:color="auto"/>
            <w:right w:val="none" w:sz="0" w:space="0" w:color="auto"/>
          </w:divBdr>
        </w:div>
        <w:div w:id="881213561">
          <w:marLeft w:val="0"/>
          <w:marRight w:val="0"/>
          <w:marTop w:val="0"/>
          <w:marBottom w:val="0"/>
          <w:divBdr>
            <w:top w:val="none" w:sz="0" w:space="0" w:color="auto"/>
            <w:left w:val="none" w:sz="0" w:space="0" w:color="auto"/>
            <w:bottom w:val="none" w:sz="0" w:space="0" w:color="auto"/>
            <w:right w:val="none" w:sz="0" w:space="0" w:color="auto"/>
          </w:divBdr>
        </w:div>
        <w:div w:id="226384048">
          <w:marLeft w:val="0"/>
          <w:marRight w:val="0"/>
          <w:marTop w:val="0"/>
          <w:marBottom w:val="0"/>
          <w:divBdr>
            <w:top w:val="none" w:sz="0" w:space="0" w:color="auto"/>
            <w:left w:val="none" w:sz="0" w:space="0" w:color="auto"/>
            <w:bottom w:val="none" w:sz="0" w:space="0" w:color="auto"/>
            <w:right w:val="none" w:sz="0" w:space="0" w:color="auto"/>
          </w:divBdr>
        </w:div>
      </w:divsChild>
    </w:div>
    <w:div w:id="1393776881">
      <w:bodyDiv w:val="1"/>
      <w:marLeft w:val="0"/>
      <w:marRight w:val="0"/>
      <w:marTop w:val="0"/>
      <w:marBottom w:val="0"/>
      <w:divBdr>
        <w:top w:val="none" w:sz="0" w:space="0" w:color="auto"/>
        <w:left w:val="none" w:sz="0" w:space="0" w:color="auto"/>
        <w:bottom w:val="none" w:sz="0" w:space="0" w:color="auto"/>
        <w:right w:val="none" w:sz="0" w:space="0" w:color="auto"/>
      </w:divBdr>
      <w:divsChild>
        <w:div w:id="1024942512">
          <w:marLeft w:val="0"/>
          <w:marRight w:val="0"/>
          <w:marTop w:val="0"/>
          <w:marBottom w:val="0"/>
          <w:divBdr>
            <w:top w:val="none" w:sz="0" w:space="0" w:color="auto"/>
            <w:left w:val="none" w:sz="0" w:space="0" w:color="auto"/>
            <w:bottom w:val="none" w:sz="0" w:space="0" w:color="auto"/>
            <w:right w:val="none" w:sz="0" w:space="0" w:color="auto"/>
          </w:divBdr>
        </w:div>
      </w:divsChild>
    </w:div>
    <w:div w:id="1452044824">
      <w:bodyDiv w:val="1"/>
      <w:marLeft w:val="0"/>
      <w:marRight w:val="0"/>
      <w:marTop w:val="0"/>
      <w:marBottom w:val="0"/>
      <w:divBdr>
        <w:top w:val="none" w:sz="0" w:space="0" w:color="auto"/>
        <w:left w:val="none" w:sz="0" w:space="0" w:color="auto"/>
        <w:bottom w:val="none" w:sz="0" w:space="0" w:color="auto"/>
        <w:right w:val="none" w:sz="0" w:space="0" w:color="auto"/>
      </w:divBdr>
    </w:div>
    <w:div w:id="1471943092">
      <w:bodyDiv w:val="1"/>
      <w:marLeft w:val="0"/>
      <w:marRight w:val="0"/>
      <w:marTop w:val="0"/>
      <w:marBottom w:val="0"/>
      <w:divBdr>
        <w:top w:val="none" w:sz="0" w:space="0" w:color="auto"/>
        <w:left w:val="none" w:sz="0" w:space="0" w:color="auto"/>
        <w:bottom w:val="none" w:sz="0" w:space="0" w:color="auto"/>
        <w:right w:val="none" w:sz="0" w:space="0" w:color="auto"/>
      </w:divBdr>
    </w:div>
    <w:div w:id="1507741924">
      <w:bodyDiv w:val="1"/>
      <w:marLeft w:val="0"/>
      <w:marRight w:val="0"/>
      <w:marTop w:val="0"/>
      <w:marBottom w:val="0"/>
      <w:divBdr>
        <w:top w:val="none" w:sz="0" w:space="0" w:color="auto"/>
        <w:left w:val="none" w:sz="0" w:space="0" w:color="auto"/>
        <w:bottom w:val="none" w:sz="0" w:space="0" w:color="auto"/>
        <w:right w:val="none" w:sz="0" w:space="0" w:color="auto"/>
      </w:divBdr>
    </w:div>
    <w:div w:id="1599633806">
      <w:bodyDiv w:val="1"/>
      <w:marLeft w:val="0"/>
      <w:marRight w:val="0"/>
      <w:marTop w:val="0"/>
      <w:marBottom w:val="0"/>
      <w:divBdr>
        <w:top w:val="none" w:sz="0" w:space="0" w:color="auto"/>
        <w:left w:val="none" w:sz="0" w:space="0" w:color="auto"/>
        <w:bottom w:val="none" w:sz="0" w:space="0" w:color="auto"/>
        <w:right w:val="none" w:sz="0" w:space="0" w:color="auto"/>
      </w:divBdr>
      <w:divsChild>
        <w:div w:id="964506680">
          <w:marLeft w:val="0"/>
          <w:marRight w:val="0"/>
          <w:marTop w:val="0"/>
          <w:marBottom w:val="0"/>
          <w:divBdr>
            <w:top w:val="none" w:sz="0" w:space="0" w:color="auto"/>
            <w:left w:val="none" w:sz="0" w:space="0" w:color="auto"/>
            <w:bottom w:val="none" w:sz="0" w:space="0" w:color="auto"/>
            <w:right w:val="none" w:sz="0" w:space="0" w:color="auto"/>
          </w:divBdr>
          <w:divsChild>
            <w:div w:id="26754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79504">
      <w:bodyDiv w:val="1"/>
      <w:marLeft w:val="0"/>
      <w:marRight w:val="0"/>
      <w:marTop w:val="0"/>
      <w:marBottom w:val="0"/>
      <w:divBdr>
        <w:top w:val="none" w:sz="0" w:space="0" w:color="auto"/>
        <w:left w:val="none" w:sz="0" w:space="0" w:color="auto"/>
        <w:bottom w:val="none" w:sz="0" w:space="0" w:color="auto"/>
        <w:right w:val="none" w:sz="0" w:space="0" w:color="auto"/>
      </w:divBdr>
      <w:divsChild>
        <w:div w:id="1122533080">
          <w:marLeft w:val="0"/>
          <w:marRight w:val="0"/>
          <w:marTop w:val="0"/>
          <w:marBottom w:val="96"/>
          <w:divBdr>
            <w:top w:val="none" w:sz="0" w:space="0" w:color="auto"/>
            <w:left w:val="none" w:sz="0" w:space="0" w:color="auto"/>
            <w:bottom w:val="none" w:sz="0" w:space="0" w:color="auto"/>
            <w:right w:val="none" w:sz="0" w:space="0" w:color="auto"/>
          </w:divBdr>
          <w:divsChild>
            <w:div w:id="37612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08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D4F090-DEB7-49DB-823B-A156EC66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34</Pages>
  <Words>1742</Words>
  <Characters>9934</Characters>
  <Application>Microsoft Office Word</Application>
  <DocSecurity>0</DocSecurity>
  <Lines>82</Lines>
  <Paragraphs>23</Paragraphs>
  <ScaleCrop>false</ScaleCrop>
  <Company>Win10NeT.COM</Company>
  <LinksUpToDate>false</LinksUpToDate>
  <CharactersWithSpaces>11653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山西中铝华润有限公司吕梁轻合金循环产业基地</dc:title>
  <dc:creator>曲清华</dc:creator>
  <cp:lastModifiedBy>邱春良</cp:lastModifiedBy>
  <cp:revision>6</cp:revision>
  <cp:lastPrinted>2022-09-23T03:31:00Z</cp:lastPrinted>
  <dcterms:created xsi:type="dcterms:W3CDTF">2026-03-02T13:39:00Z</dcterms:created>
  <dcterms:modified xsi:type="dcterms:W3CDTF">2026-03-04T07:17:00Z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2052-11.1.0.12587</vt:lpwstr>
  </property>
  <property fmtid="{D5CDD505-2E9C-101B-9397-08002B2CF9AE}" pid="3" name="ICV">
    <vt:lpwstr>985B3D51BF93404480397C4F443F4F86</vt:lpwstr>
  </property>
</Properties>
</file>